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CD1A1BE" w14:textId="285A625D" w:rsidR="00BC0C4B" w:rsidRPr="00DA6D45" w:rsidRDefault="006E6E3E" w:rsidP="00BC0C4B">
      <w:pPr>
        <w:jc w:val="center"/>
        <w:rPr>
          <w:b/>
          <w:bCs/>
          <w:sz w:val="28"/>
          <w:szCs w:val="28"/>
        </w:rPr>
      </w:pPr>
      <w:r>
        <w:rPr>
          <w:b/>
          <w:bCs/>
          <w:sz w:val="28"/>
          <w:szCs w:val="28"/>
        </w:rPr>
        <w:t>REGULAR</w:t>
      </w:r>
      <w:r w:rsidR="00BC0C4B">
        <w:rPr>
          <w:b/>
          <w:bCs/>
          <w:sz w:val="28"/>
          <w:szCs w:val="28"/>
        </w:rPr>
        <w:t xml:space="preserve"> </w:t>
      </w:r>
      <w:r w:rsidR="002E7324">
        <w:rPr>
          <w:b/>
          <w:bCs/>
          <w:sz w:val="28"/>
          <w:szCs w:val="28"/>
        </w:rPr>
        <w:t>MEETING</w:t>
      </w:r>
    </w:p>
    <w:p w14:paraId="5136BC15" w14:textId="73A19823" w:rsidR="00BC0C4B" w:rsidRDefault="00BC0C4B" w:rsidP="00BC0C4B">
      <w:pPr>
        <w:jc w:val="center"/>
      </w:pPr>
      <w:r>
        <w:t xml:space="preserve">Tuesday, </w:t>
      </w:r>
      <w:r w:rsidR="00251D75">
        <w:t>March</w:t>
      </w:r>
      <w:r w:rsidR="00F97338">
        <w:t xml:space="preserve"> 08</w:t>
      </w:r>
      <w:r>
        <w:t>, 202</w:t>
      </w:r>
      <w:r w:rsidR="00960F41">
        <w:t>2</w:t>
      </w:r>
      <w:r>
        <w:t xml:space="preserve"> – 6:00 pm</w:t>
      </w:r>
    </w:p>
    <w:p w14:paraId="1AEE041C" w14:textId="1E5A12E5" w:rsidR="00CE36FE" w:rsidRDefault="00BC0C4B" w:rsidP="00CE36FE">
      <w:pPr>
        <w:jc w:val="center"/>
      </w:pPr>
      <w:r>
        <w:t xml:space="preserve">Hosted Remotely via </w:t>
      </w:r>
      <w:r w:rsidR="0005241C">
        <w:t>MS Teams</w:t>
      </w:r>
    </w:p>
    <w:p w14:paraId="4E2CEF2E" w14:textId="2C0F03D9" w:rsidR="00CE36FE" w:rsidRPr="00CE36FE" w:rsidRDefault="002E7324" w:rsidP="00BC0C4B">
      <w:pPr>
        <w:jc w:val="center"/>
        <w:rPr>
          <w:sz w:val="22"/>
          <w:szCs w:val="22"/>
        </w:rPr>
      </w:pPr>
      <w:hyperlink r:id="rId8" w:history="1">
        <w:r w:rsidR="00CE36FE" w:rsidRPr="00CE36FE">
          <w:rPr>
            <w:rStyle w:val="Hyperlink"/>
            <w:sz w:val="22"/>
            <w:szCs w:val="22"/>
          </w:rPr>
          <w:t>Join Meeting Here</w:t>
        </w:r>
      </w:hyperlink>
    </w:p>
    <w:p w14:paraId="07A45D6E" w14:textId="257D5196" w:rsidR="0078745B" w:rsidRDefault="0078745B" w:rsidP="000C19DB"/>
    <w:p w14:paraId="076A3B37" w14:textId="77777777" w:rsidR="0078745B" w:rsidRDefault="0078745B" w:rsidP="00BC0C4B">
      <w:pPr>
        <w:jc w:val="center"/>
      </w:pPr>
      <w:bookmarkStart w:id="0" w:name="_GoBack"/>
      <w:bookmarkEnd w:id="0"/>
    </w:p>
    <w:p w14:paraId="3202999C" w14:textId="77777777" w:rsidR="00BC0C4B" w:rsidRDefault="00BC0C4B" w:rsidP="00BC0C4B"/>
    <w:p w14:paraId="28CBC399" w14:textId="61A79940" w:rsidR="00BC0C4B" w:rsidRPr="0069461B" w:rsidRDefault="00BC0C4B" w:rsidP="00BC0C4B">
      <w:pPr>
        <w:rPr>
          <w:bCs/>
          <w:u w:val="single"/>
        </w:rPr>
      </w:pPr>
      <w:r w:rsidRPr="0069461B">
        <w:rPr>
          <w:bCs/>
          <w:u w:val="single"/>
        </w:rPr>
        <w:t>CALL TO ORDER</w:t>
      </w:r>
      <w:r w:rsidR="0069461B" w:rsidRPr="0069461B">
        <w:rPr>
          <w:bCs/>
          <w:u w:val="single"/>
        </w:rPr>
        <w:t xml:space="preserve"> AND WEL</w:t>
      </w:r>
      <w:r w:rsidR="00251D75">
        <w:rPr>
          <w:bCs/>
          <w:u w:val="single"/>
        </w:rPr>
        <w:t>COME/President Mansori</w:t>
      </w:r>
    </w:p>
    <w:p w14:paraId="79B46CFE" w14:textId="77777777" w:rsidR="0069461B" w:rsidRDefault="0069461B" w:rsidP="00BC0C4B">
      <w:pPr>
        <w:rPr>
          <w:b/>
          <w:bCs/>
          <w:sz w:val="28"/>
          <w:szCs w:val="28"/>
        </w:rPr>
      </w:pPr>
    </w:p>
    <w:p w14:paraId="79366466" w14:textId="353C03AD" w:rsidR="00DE475F" w:rsidRPr="0069461B" w:rsidRDefault="00251D75" w:rsidP="00805A96">
      <w:pPr>
        <w:rPr>
          <w:b/>
          <w:bCs/>
        </w:rPr>
      </w:pPr>
      <w:r>
        <w:rPr>
          <w:bCs/>
        </w:rPr>
        <w:t xml:space="preserve"> President Mansori </w:t>
      </w:r>
      <w:r w:rsidR="00805A96" w:rsidRPr="0069461B">
        <w:rPr>
          <w:bCs/>
        </w:rPr>
        <w:t xml:space="preserve">called the meeting </w:t>
      </w:r>
      <w:r>
        <w:rPr>
          <w:bCs/>
        </w:rPr>
        <w:t>to order at 6:07</w:t>
      </w:r>
      <w:r w:rsidR="00DE475F" w:rsidRPr="0069461B">
        <w:rPr>
          <w:bCs/>
        </w:rPr>
        <w:t>pm</w:t>
      </w:r>
    </w:p>
    <w:p w14:paraId="2C1B9AD3" w14:textId="77777777" w:rsidR="00BC0C4B" w:rsidRPr="005D7975" w:rsidRDefault="00BC0C4B" w:rsidP="00BC0C4B">
      <w:pPr>
        <w:rPr>
          <w:b/>
          <w:bCs/>
          <w:sz w:val="22"/>
          <w:szCs w:val="22"/>
        </w:rPr>
      </w:pPr>
    </w:p>
    <w:p w14:paraId="3A0F6D1D" w14:textId="1841750B" w:rsidR="00BC0C4B" w:rsidRDefault="00BC0C4B" w:rsidP="00BC0C4B">
      <w:pPr>
        <w:rPr>
          <w:bCs/>
          <w:u w:val="single"/>
        </w:rPr>
      </w:pPr>
      <w:r w:rsidRPr="0069461B">
        <w:rPr>
          <w:bCs/>
          <w:u w:val="single"/>
        </w:rPr>
        <w:t>ROLL CALL</w:t>
      </w:r>
      <w:r w:rsidR="0069461B">
        <w:rPr>
          <w:bCs/>
          <w:u w:val="single"/>
        </w:rPr>
        <w:t>:</w:t>
      </w:r>
    </w:p>
    <w:p w14:paraId="6FA90676" w14:textId="3A884164" w:rsidR="0069461B" w:rsidRPr="0069461B" w:rsidRDefault="0069461B" w:rsidP="00BC0C4B">
      <w:pPr>
        <w:rPr>
          <w:bCs/>
        </w:rPr>
      </w:pPr>
      <w:r w:rsidRPr="0069461B">
        <w:rPr>
          <w:bCs/>
        </w:rPr>
        <w:t>The VAC Secretary called the roll:</w:t>
      </w:r>
    </w:p>
    <w:p w14:paraId="6D7EC4E5" w14:textId="77777777" w:rsidR="0069461B" w:rsidRPr="0069461B" w:rsidRDefault="0069461B" w:rsidP="00BC0C4B">
      <w:pPr>
        <w:rPr>
          <w:bCs/>
          <w:u w:val="single"/>
        </w:rPr>
      </w:pPr>
    </w:p>
    <w:p w14:paraId="178DBCC5" w14:textId="5FA3942D" w:rsidR="00DE475F" w:rsidRPr="0069461B" w:rsidRDefault="0042311D" w:rsidP="00D57C9A">
      <w:pPr>
        <w:rPr>
          <w:bCs/>
        </w:rPr>
      </w:pPr>
      <w:r w:rsidRPr="0069461B">
        <w:rPr>
          <w:bCs/>
        </w:rPr>
        <w:t xml:space="preserve">PRESENT: </w:t>
      </w:r>
      <w:r w:rsidR="00F4453F">
        <w:rPr>
          <w:bCs/>
        </w:rPr>
        <w:t xml:space="preserve">President Mansori, </w:t>
      </w:r>
      <w:r w:rsidRPr="0069461B">
        <w:rPr>
          <w:bCs/>
        </w:rPr>
        <w:t>Vice-President Martin-</w:t>
      </w:r>
      <w:r w:rsidR="00F4453F">
        <w:rPr>
          <w:bCs/>
        </w:rPr>
        <w:t xml:space="preserve">Pinto, Commissioners </w:t>
      </w:r>
      <w:r w:rsidRPr="0069461B">
        <w:rPr>
          <w:bCs/>
        </w:rPr>
        <w:t>William Barnickel, Douglas Bullard, Hanley Chan, Jason Ch</w:t>
      </w:r>
      <w:r w:rsidR="00F4453F">
        <w:rPr>
          <w:bCs/>
        </w:rPr>
        <w:t xml:space="preserve">ittavong, Deborah Dacumos, </w:t>
      </w:r>
      <w:r w:rsidRPr="0069461B">
        <w:rPr>
          <w:bCs/>
        </w:rPr>
        <w:t>Courtney Miller, Victor Olivieri, Nicholas Rusanoff, Raymond Wong</w:t>
      </w:r>
    </w:p>
    <w:p w14:paraId="6410357B" w14:textId="2DB3B3B2" w:rsidR="0042311D" w:rsidRPr="0069461B" w:rsidRDefault="0042311D" w:rsidP="0042311D">
      <w:pPr>
        <w:rPr>
          <w:bCs/>
        </w:rPr>
      </w:pPr>
    </w:p>
    <w:p w14:paraId="62018183" w14:textId="681738C0" w:rsidR="0042311D" w:rsidRPr="0069461B" w:rsidRDefault="00251D75" w:rsidP="00D57C9A">
      <w:pPr>
        <w:rPr>
          <w:bCs/>
        </w:rPr>
      </w:pPr>
      <w:r>
        <w:rPr>
          <w:bCs/>
        </w:rPr>
        <w:t xml:space="preserve">ABSENT: </w:t>
      </w:r>
      <w:r w:rsidR="0042311D" w:rsidRPr="0069461B">
        <w:rPr>
          <w:bCs/>
        </w:rPr>
        <w:t>Commissioners</w:t>
      </w:r>
      <w:r w:rsidR="00F4453F">
        <w:rPr>
          <w:bCs/>
        </w:rPr>
        <w:t xml:space="preserve"> Joseph Baba (excused)</w:t>
      </w:r>
      <w:r w:rsidR="0042311D" w:rsidRPr="0069461B">
        <w:rPr>
          <w:bCs/>
        </w:rPr>
        <w:t xml:space="preserve"> Matthew Br</w:t>
      </w:r>
      <w:r w:rsidR="00986F25">
        <w:rPr>
          <w:bCs/>
        </w:rPr>
        <w:t xml:space="preserve">auer (excused), </w:t>
      </w:r>
      <w:r w:rsidR="00F4453F">
        <w:rPr>
          <w:bCs/>
        </w:rPr>
        <w:t>Christopher McDonald (excused), Jeff Marshall (resigned from Commission effective 03/08/22</w:t>
      </w:r>
      <w:r w:rsidR="0042311D" w:rsidRPr="0069461B">
        <w:rPr>
          <w:bCs/>
        </w:rPr>
        <w:t>)</w:t>
      </w:r>
    </w:p>
    <w:p w14:paraId="40EB9FBC" w14:textId="1CE9B65C" w:rsidR="00D57C9A" w:rsidRPr="0069461B" w:rsidRDefault="00D57C9A" w:rsidP="00D57C9A">
      <w:pPr>
        <w:rPr>
          <w:bCs/>
        </w:rPr>
      </w:pPr>
    </w:p>
    <w:p w14:paraId="1BEA304A" w14:textId="49ABCE85" w:rsidR="00D57C9A" w:rsidRPr="0069461B" w:rsidRDefault="004B465E" w:rsidP="00D57C9A">
      <w:pPr>
        <w:rPr>
          <w:bCs/>
        </w:rPr>
      </w:pPr>
      <w:r w:rsidRPr="0069461B">
        <w:rPr>
          <w:bCs/>
        </w:rPr>
        <w:t>Quorum present</w:t>
      </w:r>
      <w:r w:rsidR="00D57C9A" w:rsidRPr="0069461B">
        <w:rPr>
          <w:bCs/>
        </w:rPr>
        <w:t>.</w:t>
      </w:r>
    </w:p>
    <w:p w14:paraId="7CD9D0EA" w14:textId="77777777" w:rsidR="00BC0C4B" w:rsidRPr="005D7975" w:rsidRDefault="00BC0C4B" w:rsidP="00BC0C4B">
      <w:pPr>
        <w:rPr>
          <w:sz w:val="22"/>
          <w:szCs w:val="22"/>
        </w:rPr>
      </w:pPr>
    </w:p>
    <w:p w14:paraId="4B30A9FA" w14:textId="77777777" w:rsidR="00BC0C4B" w:rsidRPr="0069461B" w:rsidRDefault="00BC0C4B" w:rsidP="00BC0C4B">
      <w:pPr>
        <w:rPr>
          <w:bCs/>
          <w:u w:val="single"/>
        </w:rPr>
      </w:pPr>
      <w:r w:rsidRPr="0069461B">
        <w:rPr>
          <w:bCs/>
          <w:u w:val="single"/>
        </w:rPr>
        <w:t>COMMUNICATIONS</w:t>
      </w:r>
    </w:p>
    <w:p w14:paraId="24F5B729" w14:textId="77777777" w:rsidR="00BC0C4B" w:rsidRPr="005D7975" w:rsidRDefault="00BC0C4B" w:rsidP="00BC0C4B"/>
    <w:p w14:paraId="31D081D0" w14:textId="755D7FAB" w:rsidR="00855767" w:rsidRPr="00F4453F" w:rsidRDefault="00BC0C4B" w:rsidP="004B465E">
      <w:pPr>
        <w:rPr>
          <w:b/>
          <w:bCs/>
        </w:rPr>
      </w:pPr>
      <w:r w:rsidRPr="00F4453F">
        <w:rPr>
          <w:b/>
          <w:bCs/>
        </w:rPr>
        <w:t>Officer</w:t>
      </w:r>
      <w:r w:rsidR="000C4AF1" w:rsidRPr="00F4453F">
        <w:rPr>
          <w:b/>
          <w:bCs/>
        </w:rPr>
        <w:t>s’</w:t>
      </w:r>
      <w:r w:rsidR="004B465E" w:rsidRPr="00F4453F">
        <w:rPr>
          <w:b/>
          <w:bCs/>
        </w:rPr>
        <w:t xml:space="preserve"> Report:</w:t>
      </w:r>
    </w:p>
    <w:p w14:paraId="787A14BA" w14:textId="77777777" w:rsidR="008249A7" w:rsidRDefault="008249A7" w:rsidP="00F4453F">
      <w:pPr>
        <w:pStyle w:val="ListParagraph"/>
        <w:numPr>
          <w:ilvl w:val="0"/>
          <w:numId w:val="40"/>
        </w:numPr>
        <w:rPr>
          <w:bCs/>
        </w:rPr>
      </w:pPr>
      <w:r>
        <w:rPr>
          <w:bCs/>
        </w:rPr>
        <w:t>President</w:t>
      </w:r>
    </w:p>
    <w:p w14:paraId="1EF7BF21" w14:textId="608E9196" w:rsidR="00F4453F" w:rsidRDefault="008A6AE9" w:rsidP="008249A7">
      <w:pPr>
        <w:pStyle w:val="ListParagraph"/>
        <w:numPr>
          <w:ilvl w:val="1"/>
          <w:numId w:val="40"/>
        </w:numPr>
        <w:rPr>
          <w:bCs/>
        </w:rPr>
      </w:pPr>
      <w:r>
        <w:rPr>
          <w:bCs/>
        </w:rPr>
        <w:t>E</w:t>
      </w:r>
      <w:r w:rsidR="002610B3">
        <w:rPr>
          <w:bCs/>
        </w:rPr>
        <w:t>xe</w:t>
      </w:r>
      <w:r>
        <w:rPr>
          <w:bCs/>
        </w:rPr>
        <w:t>cutive T</w:t>
      </w:r>
      <w:r w:rsidR="00A71E8D">
        <w:rPr>
          <w:bCs/>
        </w:rPr>
        <w:t>eam continues to work on</w:t>
      </w:r>
      <w:r w:rsidR="002610B3">
        <w:rPr>
          <w:bCs/>
        </w:rPr>
        <w:t xml:space="preserve"> e</w:t>
      </w:r>
      <w:r w:rsidR="002D0BE6">
        <w:rPr>
          <w:bCs/>
        </w:rPr>
        <w:t>stablish</w:t>
      </w:r>
      <w:r w:rsidR="00A71E8D">
        <w:rPr>
          <w:bCs/>
        </w:rPr>
        <w:t>ing</w:t>
      </w:r>
      <w:r w:rsidR="002D0BE6">
        <w:rPr>
          <w:bCs/>
        </w:rPr>
        <w:t xml:space="preserve"> the most effective administrative support system of the VAC</w:t>
      </w:r>
      <w:r w:rsidR="002203EB">
        <w:rPr>
          <w:bCs/>
        </w:rPr>
        <w:t>.</w:t>
      </w:r>
      <w:r w:rsidR="00A71E8D">
        <w:rPr>
          <w:bCs/>
        </w:rPr>
        <w:t xml:space="preserve">  A lot of effort being taken to ensure VAC is set </w:t>
      </w:r>
      <w:r w:rsidR="002D0BE6">
        <w:rPr>
          <w:bCs/>
        </w:rPr>
        <w:t>up for success, by sorting out what applies and what doesn’t apply, and setting a foundation for future commission leadership.</w:t>
      </w:r>
    </w:p>
    <w:p w14:paraId="39D72DB9" w14:textId="2749B707" w:rsidR="008249A7" w:rsidRPr="00F4453F" w:rsidRDefault="00A71E8D" w:rsidP="008249A7">
      <w:pPr>
        <w:pStyle w:val="ListParagraph"/>
        <w:numPr>
          <w:ilvl w:val="1"/>
          <w:numId w:val="40"/>
        </w:numPr>
        <w:rPr>
          <w:bCs/>
        </w:rPr>
      </w:pPr>
      <w:r>
        <w:rPr>
          <w:bCs/>
        </w:rPr>
        <w:t xml:space="preserve">President Mansori </w:t>
      </w:r>
      <w:r w:rsidR="008249A7">
        <w:rPr>
          <w:bCs/>
        </w:rPr>
        <w:t>spoke</w:t>
      </w:r>
      <w:r>
        <w:rPr>
          <w:bCs/>
        </w:rPr>
        <w:t xml:space="preserve"> briefly</w:t>
      </w:r>
      <w:r w:rsidR="008249A7">
        <w:rPr>
          <w:bCs/>
        </w:rPr>
        <w:t xml:space="preserve"> of the possibility </w:t>
      </w:r>
      <w:r w:rsidR="002D0BE6">
        <w:rPr>
          <w:bCs/>
        </w:rPr>
        <w:t xml:space="preserve">of </w:t>
      </w:r>
      <w:r w:rsidR="007945A3">
        <w:rPr>
          <w:bCs/>
        </w:rPr>
        <w:t xml:space="preserve">the </w:t>
      </w:r>
      <w:r w:rsidR="002D0BE6">
        <w:rPr>
          <w:bCs/>
        </w:rPr>
        <w:t xml:space="preserve">Sergeant Major of the Army </w:t>
      </w:r>
      <w:r w:rsidR="008249A7">
        <w:rPr>
          <w:bCs/>
        </w:rPr>
        <w:t>attend</w:t>
      </w:r>
      <w:r w:rsidR="002D0BE6">
        <w:rPr>
          <w:bCs/>
        </w:rPr>
        <w:t>ing</w:t>
      </w:r>
      <w:r w:rsidR="008249A7">
        <w:rPr>
          <w:bCs/>
        </w:rPr>
        <w:t xml:space="preserve"> </w:t>
      </w:r>
      <w:r w:rsidR="008D189E">
        <w:rPr>
          <w:bCs/>
        </w:rPr>
        <w:t xml:space="preserve">2022 </w:t>
      </w:r>
      <w:r w:rsidR="008249A7">
        <w:rPr>
          <w:bCs/>
        </w:rPr>
        <w:t>Memorial Da</w:t>
      </w:r>
      <w:r w:rsidR="007945A3">
        <w:rPr>
          <w:bCs/>
        </w:rPr>
        <w:t>y celebrations in San Francisco.  More details will b</w:t>
      </w:r>
      <w:r w:rsidR="002610B3">
        <w:rPr>
          <w:bCs/>
        </w:rPr>
        <w:t>e covered during Events updates</w:t>
      </w:r>
      <w:r w:rsidR="007945A3">
        <w:rPr>
          <w:bCs/>
        </w:rPr>
        <w:t>.</w:t>
      </w:r>
    </w:p>
    <w:p w14:paraId="3844239A" w14:textId="0F432DDF" w:rsidR="00801A3F" w:rsidRDefault="00F4453F" w:rsidP="004B465E">
      <w:pPr>
        <w:pStyle w:val="ListParagraph"/>
        <w:numPr>
          <w:ilvl w:val="0"/>
          <w:numId w:val="40"/>
        </w:numPr>
      </w:pPr>
      <w:r>
        <w:t>Vice-</w:t>
      </w:r>
      <w:r w:rsidR="00BC0C4B" w:rsidRPr="005D7975">
        <w:t>P</w:t>
      </w:r>
      <w:r w:rsidR="008249A7">
        <w:t>resident</w:t>
      </w:r>
    </w:p>
    <w:p w14:paraId="1F437C83" w14:textId="774D83CB" w:rsidR="008249A7" w:rsidRDefault="008249A7" w:rsidP="008249A7">
      <w:pPr>
        <w:pStyle w:val="ListParagraph"/>
        <w:numPr>
          <w:ilvl w:val="1"/>
          <w:numId w:val="40"/>
        </w:numPr>
      </w:pPr>
      <w:r>
        <w:t>Commissioner McDonald</w:t>
      </w:r>
      <w:r w:rsidR="007945A3">
        <w:t xml:space="preserve"> </w:t>
      </w:r>
      <w:r>
        <w:t>conti</w:t>
      </w:r>
      <w:r w:rsidR="00C34AC2">
        <w:t>n</w:t>
      </w:r>
      <w:r w:rsidR="007945A3">
        <w:t>ues to recover in the hospital.  Let’s keep him in our thoughts, and drop in to visit if possible.</w:t>
      </w:r>
    </w:p>
    <w:p w14:paraId="09DAF7CB" w14:textId="7CB9A45E" w:rsidR="0042311D" w:rsidRDefault="008249A7" w:rsidP="00F4453F">
      <w:pPr>
        <w:pStyle w:val="ListParagraph"/>
        <w:numPr>
          <w:ilvl w:val="0"/>
          <w:numId w:val="40"/>
        </w:numPr>
      </w:pPr>
      <w:r>
        <w:t>Staff Secretary Report</w:t>
      </w:r>
    </w:p>
    <w:p w14:paraId="78E3ABFF" w14:textId="2731D3B9" w:rsidR="008249A7" w:rsidRDefault="00C34AC2" w:rsidP="008249A7">
      <w:pPr>
        <w:pStyle w:val="ListParagraph"/>
        <w:numPr>
          <w:ilvl w:val="1"/>
          <w:numId w:val="40"/>
        </w:numPr>
      </w:pPr>
      <w:r>
        <w:t>2/10/22 letter from the Mayor’</w:t>
      </w:r>
      <w:r w:rsidR="008A5626">
        <w:t>s Office announced</w:t>
      </w:r>
      <w:r w:rsidR="00A71E8D">
        <w:t xml:space="preserve"> </w:t>
      </w:r>
      <w:r w:rsidR="002610B3">
        <w:t xml:space="preserve">delay to </w:t>
      </w:r>
      <w:r>
        <w:t>return of in-person meetings for</w:t>
      </w:r>
      <w:r w:rsidR="008D189E">
        <w:t xml:space="preserve"> no</w:t>
      </w:r>
      <w:r w:rsidR="002610B3">
        <w:t>n-chartered commissions</w:t>
      </w:r>
      <w:r w:rsidR="00A71E8D">
        <w:t xml:space="preserve">. Pending </w:t>
      </w:r>
      <w:r>
        <w:t>update from the Mayor’</w:t>
      </w:r>
      <w:r w:rsidR="007945A3">
        <w:t xml:space="preserve">s Office, VAC </w:t>
      </w:r>
      <w:r w:rsidR="00A71E8D">
        <w:t xml:space="preserve">regular monthly </w:t>
      </w:r>
      <w:r w:rsidR="008A5626">
        <w:t>meetings will continue remotely</w:t>
      </w:r>
      <w:r>
        <w:t xml:space="preserve"> via MS Teams.</w:t>
      </w:r>
      <w:r w:rsidR="002D0BE6">
        <w:t xml:space="preserve">  Once in-person meetings do return, WebEx will be added</w:t>
      </w:r>
      <w:r w:rsidR="008A5626">
        <w:t xml:space="preserve"> for public comment, etc.</w:t>
      </w:r>
    </w:p>
    <w:p w14:paraId="7C27D121" w14:textId="3F77765F" w:rsidR="00433691" w:rsidRPr="005D7975" w:rsidRDefault="007945A3" w:rsidP="008249A7">
      <w:pPr>
        <w:pStyle w:val="ListParagraph"/>
        <w:numPr>
          <w:ilvl w:val="1"/>
          <w:numId w:val="40"/>
        </w:numPr>
      </w:pPr>
      <w:r>
        <w:lastRenderedPageBreak/>
        <w:t xml:space="preserve">Migration to new website – City &amp; County websites moving from </w:t>
      </w:r>
      <w:r w:rsidR="00433691">
        <w:t>sfgov.org to sf.g</w:t>
      </w:r>
      <w:r w:rsidR="006242BD">
        <w:t>ov.  N</w:t>
      </w:r>
      <w:r>
        <w:t>ew VAC website should be ready in approx. 8-10 weeks.</w:t>
      </w:r>
    </w:p>
    <w:p w14:paraId="79FC4732" w14:textId="77777777" w:rsidR="00BC0C4B" w:rsidRPr="005D7975" w:rsidRDefault="00BC0C4B" w:rsidP="00BC0C4B"/>
    <w:p w14:paraId="79E54DBE" w14:textId="499606C7" w:rsidR="00BC0C4B" w:rsidRDefault="00BC0C4B" w:rsidP="00BC0C4B">
      <w:pPr>
        <w:rPr>
          <w:b/>
          <w:bCs/>
        </w:rPr>
      </w:pPr>
      <w:r w:rsidRPr="005D7975">
        <w:rPr>
          <w:b/>
          <w:bCs/>
        </w:rPr>
        <w:t>Committee Reports</w:t>
      </w:r>
    </w:p>
    <w:p w14:paraId="1B8EE1BD" w14:textId="77777777" w:rsidR="00433691" w:rsidRPr="00433691" w:rsidRDefault="00433691" w:rsidP="00BC0C4B">
      <w:pPr>
        <w:rPr>
          <w:b/>
          <w:bCs/>
        </w:rPr>
      </w:pPr>
    </w:p>
    <w:p w14:paraId="4829D528" w14:textId="6AA818E6" w:rsidR="00D909BF" w:rsidRDefault="00077798" w:rsidP="00D909BF">
      <w:pPr>
        <w:pStyle w:val="ListParagraph"/>
        <w:numPr>
          <w:ilvl w:val="0"/>
          <w:numId w:val="34"/>
        </w:numPr>
      </w:pPr>
      <w:r w:rsidRPr="00082333">
        <w:t xml:space="preserve">Legislative </w:t>
      </w:r>
      <w:r w:rsidR="00D909BF">
        <w:t>Committee</w:t>
      </w:r>
    </w:p>
    <w:p w14:paraId="4DD028A3" w14:textId="5FE7B58B" w:rsidR="001E3E5E" w:rsidRDefault="001E3E5E" w:rsidP="001E3E5E">
      <w:pPr>
        <w:pStyle w:val="ListParagraph"/>
        <w:numPr>
          <w:ilvl w:val="1"/>
          <w:numId w:val="34"/>
        </w:numPr>
      </w:pPr>
      <w:r>
        <w:t>No report</w:t>
      </w:r>
    </w:p>
    <w:p w14:paraId="617B2819" w14:textId="77777777" w:rsidR="001E3E5E" w:rsidRDefault="00077798" w:rsidP="00265AD7">
      <w:pPr>
        <w:pStyle w:val="ListParagraph"/>
        <w:numPr>
          <w:ilvl w:val="0"/>
          <w:numId w:val="34"/>
        </w:numPr>
      </w:pPr>
      <w:r w:rsidRPr="005A53EC">
        <w:t>Finance Committee</w:t>
      </w:r>
    </w:p>
    <w:p w14:paraId="3A74AD96" w14:textId="6B987850" w:rsidR="00077798" w:rsidRDefault="00711415" w:rsidP="001E3E5E">
      <w:pPr>
        <w:pStyle w:val="ListParagraph"/>
        <w:numPr>
          <w:ilvl w:val="1"/>
          <w:numId w:val="34"/>
        </w:numPr>
      </w:pPr>
      <w:r>
        <w:t>President Mansori noted</w:t>
      </w:r>
      <w:r w:rsidR="008A5626">
        <w:t xml:space="preserve"> chair position is vacant due to Commissioner Mar</w:t>
      </w:r>
      <w:r>
        <w:t>shall’s resignation</w:t>
      </w:r>
      <w:r w:rsidR="00542432">
        <w:t xml:space="preserve">.  She </w:t>
      </w:r>
      <w:r>
        <w:t>asked for a volunteer to step in as committee</w:t>
      </w:r>
      <w:r w:rsidR="008A5626">
        <w:t xml:space="preserve"> chair.</w:t>
      </w:r>
      <w:r w:rsidR="008D189E">
        <w:t xml:space="preserve"> Commissio</w:t>
      </w:r>
      <w:r>
        <w:t>ner Miller responded and will serve as</w:t>
      </w:r>
      <w:r w:rsidR="002D77AF">
        <w:t xml:space="preserve"> </w:t>
      </w:r>
      <w:r w:rsidR="008D189E">
        <w:t>Finance Committee Chair.</w:t>
      </w:r>
    </w:p>
    <w:p w14:paraId="16FC67EE" w14:textId="6F61E0D0" w:rsidR="00077798" w:rsidRDefault="008A5626" w:rsidP="00265AD7">
      <w:pPr>
        <w:pStyle w:val="ListParagraph"/>
        <w:numPr>
          <w:ilvl w:val="0"/>
          <w:numId w:val="34"/>
        </w:numPr>
      </w:pPr>
      <w:r>
        <w:t>Communications</w:t>
      </w:r>
      <w:r w:rsidR="00077798" w:rsidRPr="005A53EC">
        <w:t xml:space="preserve"> Committee</w:t>
      </w:r>
    </w:p>
    <w:p w14:paraId="347F754F" w14:textId="35E82CBF" w:rsidR="00026C4B" w:rsidRDefault="00542432" w:rsidP="001E3E5E">
      <w:pPr>
        <w:pStyle w:val="ListParagraph"/>
        <w:numPr>
          <w:ilvl w:val="1"/>
          <w:numId w:val="34"/>
        </w:numPr>
      </w:pPr>
      <w:r>
        <w:t xml:space="preserve">Memorial Day Planning Update: </w:t>
      </w:r>
      <w:r w:rsidR="00026C4B">
        <w:t>C</w:t>
      </w:r>
      <w:r w:rsidR="006242BD">
        <w:t>ommissioner Bullard s</w:t>
      </w:r>
      <w:r>
        <w:t>aid the Presidio National Trust is no</w:t>
      </w:r>
      <w:r w:rsidR="009A784F">
        <w:t>t involved in planning this year’s Memorial Day ceremonies.  Ceremony plans are being handled by a</w:t>
      </w:r>
      <w:r>
        <w:t>dministrative office of Golden Gate National</w:t>
      </w:r>
      <w:r w:rsidR="009A784F">
        <w:t xml:space="preserve"> Cemetery</w:t>
      </w:r>
      <w:r w:rsidR="008D189E">
        <w:t>.</w:t>
      </w:r>
    </w:p>
    <w:p w14:paraId="157E6AEA" w14:textId="244AD8BE" w:rsidR="001E3E5E" w:rsidRDefault="00026C4B" w:rsidP="001E3E5E">
      <w:pPr>
        <w:pStyle w:val="ListParagraph"/>
        <w:numPr>
          <w:ilvl w:val="1"/>
          <w:numId w:val="34"/>
        </w:numPr>
      </w:pPr>
      <w:r>
        <w:t>JROTC Update: Commissioner Bullard said four programs are in danger of being</w:t>
      </w:r>
      <w:r w:rsidR="002D77AF">
        <w:t xml:space="preserve"> closed – Mission, Balboa, Galileo, and Burton. He has developed a steering committee to find funding and support – including pursuing congressio</w:t>
      </w:r>
      <w:r w:rsidR="008A6AE9">
        <w:t>nal support.  He will keep the c</w:t>
      </w:r>
      <w:r w:rsidR="002D77AF">
        <w:t>ommission updated on progress.</w:t>
      </w:r>
    </w:p>
    <w:p w14:paraId="6672CABF" w14:textId="608FD0CA" w:rsidR="002D77AF" w:rsidRDefault="00C80C27" w:rsidP="001E3E5E">
      <w:pPr>
        <w:pStyle w:val="ListParagraph"/>
        <w:numPr>
          <w:ilvl w:val="1"/>
          <w:numId w:val="34"/>
        </w:numPr>
      </w:pPr>
      <w:r>
        <w:t>Army Partnership with SF Sheriff’s Department</w:t>
      </w:r>
      <w:r w:rsidR="002D77AF">
        <w:t xml:space="preserve">: </w:t>
      </w:r>
      <w:r>
        <w:t>On April 14, a</w:t>
      </w:r>
      <w:r w:rsidR="002D77AF">
        <w:t xml:space="preserve"> four</w:t>
      </w:r>
      <w:r>
        <w:t>-star Army General is scheduled to v</w:t>
      </w:r>
      <w:r w:rsidR="002D77AF">
        <w:t xml:space="preserve">isit San Francisco’s Palace of Fine Arts for </w:t>
      </w:r>
      <w:r>
        <w:t xml:space="preserve">an event in </w:t>
      </w:r>
      <w:r w:rsidR="002D77AF">
        <w:t xml:space="preserve">partnership </w:t>
      </w:r>
      <w:r>
        <w:t xml:space="preserve">with </w:t>
      </w:r>
      <w:r w:rsidR="002D77AF">
        <w:t>the San Francisco Sheriff’s Department.</w:t>
      </w:r>
      <w:r>
        <w:t xml:space="preserve">  Commissioner Bullard will have more details to share, and hopes several commissione</w:t>
      </w:r>
      <w:r w:rsidR="009A784F">
        <w:t>rs can attend event.</w:t>
      </w:r>
    </w:p>
    <w:p w14:paraId="78E0BC3D" w14:textId="4E8560ED" w:rsidR="00C80C27" w:rsidRDefault="00C80C27" w:rsidP="001E3E5E">
      <w:pPr>
        <w:pStyle w:val="ListParagraph"/>
        <w:numPr>
          <w:ilvl w:val="1"/>
          <w:numId w:val="34"/>
        </w:numPr>
      </w:pPr>
      <w:r>
        <w:t>Commissioner Chittavong asked about restructuring Communications Committee. Presi</w:t>
      </w:r>
      <w:r w:rsidR="001C0787">
        <w:t>dent Mansori responded</w:t>
      </w:r>
      <w:r>
        <w:t xml:space="preserve"> the Executive Team is sorting out committee structures in co</w:t>
      </w:r>
      <w:r w:rsidR="009A784F">
        <w:t xml:space="preserve">njunction with establishing </w:t>
      </w:r>
      <w:r>
        <w:t xml:space="preserve">administrative support of </w:t>
      </w:r>
      <w:r w:rsidR="00FE7048">
        <w:t xml:space="preserve">the </w:t>
      </w:r>
      <w:r>
        <w:t>secretary role.</w:t>
      </w:r>
      <w:r w:rsidR="00FE7048">
        <w:t xml:space="preserve"> Further discussion of these efforts will be added to next meeting’s agenda.</w:t>
      </w:r>
      <w:r>
        <w:t xml:space="preserve">  </w:t>
      </w:r>
    </w:p>
    <w:p w14:paraId="6D7FEFE7" w14:textId="1E445560" w:rsidR="00077798" w:rsidRDefault="00077798" w:rsidP="00265AD7">
      <w:pPr>
        <w:pStyle w:val="ListParagraph"/>
        <w:numPr>
          <w:ilvl w:val="0"/>
          <w:numId w:val="38"/>
        </w:numPr>
      </w:pPr>
      <w:r w:rsidRPr="005A53EC">
        <w:t xml:space="preserve">Events </w:t>
      </w:r>
      <w:r w:rsidR="002D77AF">
        <w:t>Committee</w:t>
      </w:r>
    </w:p>
    <w:p w14:paraId="3DB8EBB4" w14:textId="0CCDAF24" w:rsidR="001E3E5E" w:rsidRDefault="00C80C27" w:rsidP="001E3E5E">
      <w:pPr>
        <w:pStyle w:val="ListParagraph"/>
        <w:numPr>
          <w:ilvl w:val="1"/>
          <w:numId w:val="38"/>
        </w:numPr>
      </w:pPr>
      <w:r>
        <w:t>Chair position is open</w:t>
      </w:r>
      <w:r w:rsidR="00FE7048">
        <w:t xml:space="preserve"> a</w:t>
      </w:r>
      <w:r w:rsidR="009A784F">
        <w:t xml:space="preserve">nd President Mansori asked </w:t>
      </w:r>
      <w:r w:rsidR="00FE7048">
        <w:t>anyone</w:t>
      </w:r>
      <w:r>
        <w:t xml:space="preserve"> interested</w:t>
      </w:r>
      <w:r w:rsidR="00FE7048">
        <w:t xml:space="preserve"> to please</w:t>
      </w:r>
      <w:r>
        <w:t xml:space="preserve"> contact her.</w:t>
      </w:r>
    </w:p>
    <w:p w14:paraId="46DC68FD" w14:textId="3BF5BC6D" w:rsidR="00C80C27" w:rsidRDefault="00FE7048" w:rsidP="001E3E5E">
      <w:pPr>
        <w:pStyle w:val="ListParagraph"/>
        <w:numPr>
          <w:ilvl w:val="1"/>
          <w:numId w:val="38"/>
        </w:numPr>
      </w:pPr>
      <w:r>
        <w:t>The Office of the Sergeant Major of the Army</w:t>
      </w:r>
      <w:r w:rsidR="009A784F">
        <w:t xml:space="preserve"> (OSMA)</w:t>
      </w:r>
      <w:r>
        <w:t xml:space="preserve"> has included San Francisco on a short list of po</w:t>
      </w:r>
      <w:r w:rsidR="009A784F">
        <w:t>tential</w:t>
      </w:r>
      <w:r>
        <w:t xml:space="preserve"> locations for a Memorial Day visit. President Mansori provided the OSMA will an overview of a visit to San Francisco.  Onc</w:t>
      </w:r>
      <w:r w:rsidR="009A784F">
        <w:t xml:space="preserve">e a final decision </w:t>
      </w:r>
      <w:r>
        <w:t>has been reached</w:t>
      </w:r>
      <w:r w:rsidR="009A784F">
        <w:t xml:space="preserve"> by the OSMA</w:t>
      </w:r>
      <w:r>
        <w:t>, Pre</w:t>
      </w:r>
      <w:r w:rsidR="008A6AE9">
        <w:t>sident Mansori will advise the c</w:t>
      </w:r>
      <w:r>
        <w:t>ommission.</w:t>
      </w:r>
    </w:p>
    <w:p w14:paraId="6C918753" w14:textId="79B327D8" w:rsidR="00A637FC" w:rsidRDefault="00077798" w:rsidP="00265AD7">
      <w:pPr>
        <w:pStyle w:val="ListParagraph"/>
        <w:numPr>
          <w:ilvl w:val="0"/>
          <w:numId w:val="38"/>
        </w:numPr>
      </w:pPr>
      <w:r w:rsidRPr="005A53EC">
        <w:t>Rules Committee</w:t>
      </w:r>
    </w:p>
    <w:p w14:paraId="2584490C" w14:textId="050C60A4" w:rsidR="002E6EFA" w:rsidRDefault="00FE7048" w:rsidP="00680298">
      <w:pPr>
        <w:pStyle w:val="ListParagraph"/>
        <w:numPr>
          <w:ilvl w:val="1"/>
          <w:numId w:val="38"/>
        </w:numPr>
      </w:pPr>
      <w:r>
        <w:t>No report from Committee Chair.</w:t>
      </w:r>
    </w:p>
    <w:p w14:paraId="46E4258E" w14:textId="39BBE058" w:rsidR="00FE7048" w:rsidRDefault="00FE7048" w:rsidP="00680298">
      <w:pPr>
        <w:pStyle w:val="ListParagraph"/>
        <w:numPr>
          <w:ilvl w:val="1"/>
          <w:numId w:val="38"/>
        </w:numPr>
      </w:pPr>
      <w:r>
        <w:t>President Mansori announced changes to this co</w:t>
      </w:r>
      <w:r w:rsidR="009A784F">
        <w:t xml:space="preserve">mmittee’s membership. </w:t>
      </w:r>
      <w:r>
        <w:t>Commissioner Chan will no longer s</w:t>
      </w:r>
      <w:r w:rsidR="009A784F">
        <w:t xml:space="preserve">erve on Rules Committee, but </w:t>
      </w:r>
      <w:r>
        <w:t>is welcome to serve on any other commit</w:t>
      </w:r>
      <w:r w:rsidR="00FB2E34">
        <w:t>tee.  Commissioner Martin-Pinto is appointed to Rules Committee.</w:t>
      </w:r>
    </w:p>
    <w:p w14:paraId="61D8BC50" w14:textId="745A376A" w:rsidR="00077798" w:rsidRDefault="00077798" w:rsidP="00265AD7">
      <w:pPr>
        <w:pStyle w:val="ListParagraph"/>
        <w:numPr>
          <w:ilvl w:val="0"/>
          <w:numId w:val="38"/>
        </w:numPr>
      </w:pPr>
      <w:r>
        <w:t>Ad Hoc Committee</w:t>
      </w:r>
      <w:r w:rsidR="00962D55">
        <w:t xml:space="preserve"> (SF Veteran Center</w:t>
      </w:r>
      <w:r w:rsidR="00FA1781">
        <w:t>)</w:t>
      </w:r>
      <w:r w:rsidR="00864C80">
        <w:t xml:space="preserve"> </w:t>
      </w:r>
    </w:p>
    <w:p w14:paraId="440CE281" w14:textId="5CC08F2B" w:rsidR="00CD4F31" w:rsidRDefault="00FB2E34" w:rsidP="00CD4F31">
      <w:pPr>
        <w:pStyle w:val="ListParagraph"/>
        <w:numPr>
          <w:ilvl w:val="1"/>
          <w:numId w:val="38"/>
        </w:numPr>
      </w:pPr>
      <w:r>
        <w:lastRenderedPageBreak/>
        <w:t xml:space="preserve">Commissioners Miller and Chittavong will meet with the new head of </w:t>
      </w:r>
      <w:r w:rsidR="009A784F">
        <w:t xml:space="preserve">the Vet Center regarding </w:t>
      </w:r>
      <w:r>
        <w:t xml:space="preserve">lease status.  As a reminder, </w:t>
      </w:r>
      <w:r w:rsidR="009A784F">
        <w:t xml:space="preserve">the </w:t>
      </w:r>
      <w:r>
        <w:t>current lease terminates on 9/30/2024, and intention was to start the process of identi</w:t>
      </w:r>
      <w:r w:rsidR="009A784F">
        <w:t>fying new space in Q1</w:t>
      </w:r>
      <w:r>
        <w:t xml:space="preserve"> of 2022.</w:t>
      </w:r>
    </w:p>
    <w:p w14:paraId="62A16D02" w14:textId="48E229D4" w:rsidR="00F24591" w:rsidRDefault="00962D55" w:rsidP="00265AD7">
      <w:pPr>
        <w:pStyle w:val="ListParagraph"/>
        <w:numPr>
          <w:ilvl w:val="0"/>
          <w:numId w:val="38"/>
        </w:numPr>
      </w:pPr>
      <w:r>
        <w:t>Ad Hoc Committee (Veteran Justice Court Funding</w:t>
      </w:r>
      <w:r w:rsidR="00CD4F31">
        <w:t>)</w:t>
      </w:r>
    </w:p>
    <w:p w14:paraId="276B76F8" w14:textId="5C19D60D" w:rsidR="00CD4F31" w:rsidRDefault="008A6AE9" w:rsidP="00CD4F31">
      <w:pPr>
        <w:pStyle w:val="ListParagraph"/>
        <w:numPr>
          <w:ilvl w:val="1"/>
          <w:numId w:val="38"/>
        </w:numPr>
      </w:pPr>
      <w:r>
        <w:t>Commissioner Rusanoff gave an update</w:t>
      </w:r>
      <w:r w:rsidR="00BB2E48">
        <w:t xml:space="preserve"> about </w:t>
      </w:r>
      <w:r w:rsidR="00FB2E34">
        <w:t xml:space="preserve">request to HSA for funding of two social services positions </w:t>
      </w:r>
      <w:r w:rsidR="00F07AC9">
        <w:t>in support of CVSO</w:t>
      </w:r>
      <w:r>
        <w:t xml:space="preserve"> and JVC. The </w:t>
      </w:r>
      <w:r w:rsidR="00BB2E48">
        <w:t>position with CVSO remains under consideratio</w:t>
      </w:r>
      <w:r>
        <w:t xml:space="preserve">n, however </w:t>
      </w:r>
      <w:r w:rsidR="00BB2E48">
        <w:t>position with Courts</w:t>
      </w:r>
      <w:r>
        <w:t xml:space="preserve"> did not align with HSA funding guidelines</w:t>
      </w:r>
      <w:r w:rsidR="00BB2E48">
        <w:t>.  Com</w:t>
      </w:r>
      <w:r>
        <w:t xml:space="preserve">mittee will re-group with contact from Superior Court </w:t>
      </w:r>
      <w:r w:rsidR="00BB2E48">
        <w:t xml:space="preserve">and strategize next steps for funding. President Mansori added </w:t>
      </w:r>
      <w:r w:rsidR="005E52F4">
        <w:t xml:space="preserve">that </w:t>
      </w:r>
      <w:r w:rsidR="00BB2E48">
        <w:t>once next steps are determined, t</w:t>
      </w:r>
      <w:r w:rsidR="006242BD">
        <w:t xml:space="preserve">he Committee will </w:t>
      </w:r>
      <w:r w:rsidR="00BB2E48">
        <w:t xml:space="preserve">bring to </w:t>
      </w:r>
      <w:r w:rsidR="004B4506">
        <w:t>the c</w:t>
      </w:r>
      <w:r w:rsidR="00BB2E48">
        <w:t>ommission’s attention.</w:t>
      </w:r>
    </w:p>
    <w:p w14:paraId="745B1EB7" w14:textId="40D552E0" w:rsidR="00BD4BB6" w:rsidRDefault="00BD4BB6" w:rsidP="00265AD7">
      <w:pPr>
        <w:pStyle w:val="ListParagraph"/>
        <w:numPr>
          <w:ilvl w:val="0"/>
          <w:numId w:val="38"/>
        </w:numPr>
      </w:pPr>
      <w:r>
        <w:t>Ad Hoc Committee (</w:t>
      </w:r>
      <w:r w:rsidR="008726AE">
        <w:t>Below Market Rate program)</w:t>
      </w:r>
    </w:p>
    <w:p w14:paraId="3E1C9966" w14:textId="141600CA" w:rsidR="00542647" w:rsidRDefault="004C6786" w:rsidP="00542647">
      <w:pPr>
        <w:pStyle w:val="ListParagraph"/>
        <w:numPr>
          <w:ilvl w:val="0"/>
          <w:numId w:val="46"/>
        </w:numPr>
      </w:pPr>
      <w:r>
        <w:t>V</w:t>
      </w:r>
      <w:r w:rsidR="00542647">
        <w:t>ideo Presentation [</w:t>
      </w:r>
      <w:hyperlink r:id="rId9" w:history="1">
        <w:r w:rsidR="00542647">
          <w:rPr>
            <w:rStyle w:val="Hyperlink"/>
            <w:rFonts w:eastAsia="Times New Roman"/>
          </w:rPr>
          <w:t>https://www.youtube.com/watch?v=vowNa9A6x_4&amp;list=PL_cT4wZmgBBXQp226hXhqJL1VXZyrZ2CQ&amp;index=2</w:t>
        </w:r>
      </w:hyperlink>
      <w:r w:rsidR="00542647">
        <w:t xml:space="preserve"> ]</w:t>
      </w:r>
    </w:p>
    <w:p w14:paraId="46A25492" w14:textId="11CD4C50" w:rsidR="004C6786" w:rsidRDefault="004C6786" w:rsidP="00542647">
      <w:pPr>
        <w:pStyle w:val="ListParagraph"/>
        <w:ind w:left="1440"/>
      </w:pPr>
    </w:p>
    <w:p w14:paraId="52D9354A" w14:textId="5BE2F314" w:rsidR="002E6EFA" w:rsidRDefault="004C6786" w:rsidP="002E6EFA">
      <w:pPr>
        <w:pStyle w:val="ListParagraph"/>
        <w:numPr>
          <w:ilvl w:val="1"/>
          <w:numId w:val="38"/>
        </w:numPr>
      </w:pPr>
      <w:r>
        <w:t xml:space="preserve">Commissioner Rusanoff provided </w:t>
      </w:r>
      <w:r w:rsidR="00F77C2F">
        <w:t xml:space="preserve">an </w:t>
      </w:r>
      <w:r>
        <w:t xml:space="preserve">update regarding </w:t>
      </w:r>
      <w:r w:rsidR="00F77C2F">
        <w:t xml:space="preserve">the </w:t>
      </w:r>
      <w:r>
        <w:t>disparate impact analy</w:t>
      </w:r>
      <w:r w:rsidR="00442573">
        <w:t>sis report published by MOH</w:t>
      </w:r>
      <w:r w:rsidR="004B4506">
        <w:t xml:space="preserve">CD on 2/28/22.  </w:t>
      </w:r>
      <w:r w:rsidR="005E52F4">
        <w:t>BMR Committee</w:t>
      </w:r>
      <w:r w:rsidR="004B4506">
        <w:t xml:space="preserve"> will follow up</w:t>
      </w:r>
      <w:r w:rsidR="005E52F4">
        <w:t xml:space="preserve"> regarding </w:t>
      </w:r>
      <w:r w:rsidR="00442573">
        <w:t>important data missing</w:t>
      </w:r>
      <w:r w:rsidR="004B4506">
        <w:t xml:space="preserve"> from the report that </w:t>
      </w:r>
      <w:r w:rsidR="00442573">
        <w:t>can be provided by CVSO. Further, BMR Committee will request MOHCD present the</w:t>
      </w:r>
      <w:r w:rsidR="004B4506">
        <w:t xml:space="preserve">ir findings </w:t>
      </w:r>
      <w:r w:rsidR="00442573">
        <w:t>to the Veterans Affairs Commission during a</w:t>
      </w:r>
      <w:r w:rsidR="005E52F4">
        <w:t>n upcoming</w:t>
      </w:r>
      <w:r w:rsidR="00442573">
        <w:t xml:space="preserve"> regular meetin</w:t>
      </w:r>
      <w:r w:rsidR="006242BD">
        <w:t xml:space="preserve">g.  President Mansori noted </w:t>
      </w:r>
      <w:r w:rsidR="005E52F4">
        <w:t xml:space="preserve">the BMR </w:t>
      </w:r>
      <w:r w:rsidR="00442573">
        <w:t>Committee’</w:t>
      </w:r>
      <w:r w:rsidR="00F77C2F">
        <w:t>s responsive action</w:t>
      </w:r>
      <w:r w:rsidR="00442573">
        <w:t xml:space="preserve"> to the disparate impact analysis report will be added to a future meeting agenda.</w:t>
      </w:r>
    </w:p>
    <w:p w14:paraId="16CDE1B8" w14:textId="4F813DF0" w:rsidR="00AE35E9" w:rsidRDefault="002211E3" w:rsidP="00265AD7">
      <w:pPr>
        <w:pStyle w:val="ListParagraph"/>
        <w:numPr>
          <w:ilvl w:val="0"/>
          <w:numId w:val="38"/>
        </w:numPr>
      </w:pPr>
      <w:r>
        <w:t>Ad Hoc Committee (Parks Legislation)</w:t>
      </w:r>
    </w:p>
    <w:p w14:paraId="440DFB55" w14:textId="101D1AE2" w:rsidR="00EC47B0" w:rsidRDefault="00F77C2F" w:rsidP="00F77C2F">
      <w:pPr>
        <w:pStyle w:val="ListParagraph"/>
        <w:numPr>
          <w:ilvl w:val="1"/>
          <w:numId w:val="38"/>
        </w:numPr>
      </w:pPr>
      <w:r>
        <w:t>As communicated by Commissioner Chan, the Parks Legislation Committee has ended.</w:t>
      </w:r>
    </w:p>
    <w:p w14:paraId="24389399" w14:textId="77777777" w:rsidR="003B60C5" w:rsidRPr="0000211F" w:rsidRDefault="003B60C5" w:rsidP="003B60C5"/>
    <w:p w14:paraId="1980103A" w14:textId="38D6758B" w:rsidR="00077798" w:rsidRPr="002E6EFA" w:rsidRDefault="00375036" w:rsidP="002E6EFA">
      <w:pPr>
        <w:ind w:firstLine="720"/>
        <w:rPr>
          <w:b/>
          <w:bCs/>
        </w:rPr>
      </w:pPr>
      <w:r w:rsidRPr="00901CFD">
        <w:rPr>
          <w:b/>
          <w:bCs/>
        </w:rPr>
        <w:t xml:space="preserve">Supervisor </w:t>
      </w:r>
      <w:r w:rsidR="00BC0C4B" w:rsidRPr="00901CFD">
        <w:rPr>
          <w:b/>
          <w:bCs/>
        </w:rPr>
        <w:t xml:space="preserve">Liaison Reports </w:t>
      </w:r>
    </w:p>
    <w:p w14:paraId="13826EBA" w14:textId="554ADF6F" w:rsidR="00D41310" w:rsidRDefault="00F97338" w:rsidP="002E6EFA">
      <w:pPr>
        <w:pStyle w:val="ListParagraph"/>
        <w:numPr>
          <w:ilvl w:val="0"/>
          <w:numId w:val="41"/>
        </w:numPr>
      </w:pPr>
      <w:r>
        <w:t xml:space="preserve">District 1: Sup. Chan – </w:t>
      </w:r>
      <w:r w:rsidR="00361717">
        <w:t>Commissioner Baba</w:t>
      </w:r>
    </w:p>
    <w:p w14:paraId="346A86E2" w14:textId="6E583917" w:rsidR="00C246EF" w:rsidRDefault="00F77C2F" w:rsidP="00C246EF">
      <w:pPr>
        <w:pStyle w:val="ListParagraph"/>
        <w:numPr>
          <w:ilvl w:val="1"/>
          <w:numId w:val="41"/>
        </w:numPr>
      </w:pPr>
      <w:r>
        <w:t xml:space="preserve">President Mansori called for a new liaison for District 1.  </w:t>
      </w:r>
    </w:p>
    <w:p w14:paraId="5C0EA569" w14:textId="3C72CDDA" w:rsidR="003322FD" w:rsidRDefault="00077798" w:rsidP="002E6EFA">
      <w:pPr>
        <w:pStyle w:val="ListParagraph"/>
        <w:numPr>
          <w:ilvl w:val="0"/>
          <w:numId w:val="41"/>
        </w:numPr>
      </w:pPr>
      <w:r>
        <w:t>District 2: Su</w:t>
      </w:r>
      <w:r w:rsidR="00F65A1A">
        <w:t xml:space="preserve">p. Stefani – </w:t>
      </w:r>
      <w:r w:rsidR="00361717">
        <w:t>Commissioner Miller</w:t>
      </w:r>
    </w:p>
    <w:p w14:paraId="1B5006BB" w14:textId="34BE5E38" w:rsidR="00C246EF" w:rsidRDefault="00C246EF" w:rsidP="00C246EF">
      <w:pPr>
        <w:pStyle w:val="ListParagraph"/>
        <w:numPr>
          <w:ilvl w:val="1"/>
          <w:numId w:val="41"/>
        </w:numPr>
      </w:pPr>
      <w:r>
        <w:t>No report</w:t>
      </w:r>
    </w:p>
    <w:p w14:paraId="0397795D" w14:textId="06315C3F" w:rsidR="00083CE9" w:rsidRDefault="00077798" w:rsidP="002E6EFA">
      <w:pPr>
        <w:pStyle w:val="ListParagraph"/>
        <w:numPr>
          <w:ilvl w:val="0"/>
          <w:numId w:val="42"/>
        </w:numPr>
      </w:pPr>
      <w:r>
        <w:t>District 3: Sup</w:t>
      </w:r>
      <w:r w:rsidR="00F65A1A">
        <w:t>. Peskin – Commissioner McDonald</w:t>
      </w:r>
    </w:p>
    <w:p w14:paraId="2EAC7E75" w14:textId="594FD169" w:rsidR="00C246EF" w:rsidRDefault="00C246EF" w:rsidP="00C246EF">
      <w:pPr>
        <w:pStyle w:val="ListParagraph"/>
        <w:numPr>
          <w:ilvl w:val="1"/>
          <w:numId w:val="42"/>
        </w:numPr>
      </w:pPr>
      <w:r>
        <w:t>No report</w:t>
      </w:r>
    </w:p>
    <w:p w14:paraId="40CE130F" w14:textId="1B23F6E4" w:rsidR="00077798" w:rsidRDefault="00077798" w:rsidP="002E6EFA">
      <w:pPr>
        <w:pStyle w:val="ListParagraph"/>
        <w:numPr>
          <w:ilvl w:val="0"/>
          <w:numId w:val="42"/>
        </w:numPr>
      </w:pPr>
      <w:r>
        <w:t>District</w:t>
      </w:r>
      <w:r w:rsidR="00E84398">
        <w:t xml:space="preserve"> 4: Sup. Mar – Commissioner Barnickel</w:t>
      </w:r>
    </w:p>
    <w:p w14:paraId="2E29750A" w14:textId="0DB6FFFE" w:rsidR="00C246EF" w:rsidRDefault="00F77C2F" w:rsidP="00C246EF">
      <w:pPr>
        <w:pStyle w:val="ListParagraph"/>
        <w:numPr>
          <w:ilvl w:val="1"/>
          <w:numId w:val="42"/>
        </w:numPr>
      </w:pPr>
      <w:r>
        <w:t>Supervisor Mar worked on amending</w:t>
      </w:r>
      <w:r w:rsidR="00BE00A2">
        <w:t xml:space="preserve"> the</w:t>
      </w:r>
      <w:r>
        <w:t xml:space="preserve"> </w:t>
      </w:r>
      <w:r w:rsidR="007203F0">
        <w:t xml:space="preserve">parks legislation that provides </w:t>
      </w:r>
      <w:r>
        <w:t xml:space="preserve">discounts to San Francisco veterans to include all veterans. Amendment was approved. Commissioner Barnickel </w:t>
      </w:r>
      <w:r w:rsidR="00AA40C6">
        <w:t>acknowledged hard work of Supervisor Mar on behalf of veterans.</w:t>
      </w:r>
    </w:p>
    <w:p w14:paraId="3CBE04C9" w14:textId="4F212A7F" w:rsidR="00077798" w:rsidRDefault="00077798" w:rsidP="002E6EFA">
      <w:pPr>
        <w:pStyle w:val="ListParagraph"/>
        <w:numPr>
          <w:ilvl w:val="0"/>
          <w:numId w:val="42"/>
        </w:numPr>
      </w:pPr>
      <w:r>
        <w:t>District 5: Sup</w:t>
      </w:r>
      <w:r w:rsidR="00F65A1A">
        <w:t>. Preston – Commissioner Dacumos</w:t>
      </w:r>
    </w:p>
    <w:p w14:paraId="0D682D82" w14:textId="406ED2AE" w:rsidR="00082343" w:rsidRDefault="00C246EF" w:rsidP="00082343">
      <w:pPr>
        <w:pStyle w:val="ListParagraph"/>
        <w:numPr>
          <w:ilvl w:val="1"/>
          <w:numId w:val="42"/>
        </w:numPr>
      </w:pPr>
      <w:r>
        <w:t>No report</w:t>
      </w:r>
      <w:r w:rsidR="00AA40C6">
        <w:t xml:space="preserve"> – but will follow up with Supervisor</w:t>
      </w:r>
      <w:r w:rsidR="00082343">
        <w:t xml:space="preserve"> Preston about issues regarding</w:t>
      </w:r>
      <w:r w:rsidR="00AA40C6">
        <w:t xml:space="preserve"> four units in single homes.</w:t>
      </w:r>
    </w:p>
    <w:p w14:paraId="59DA1C60" w14:textId="77777777" w:rsidR="00082343" w:rsidRDefault="00082343" w:rsidP="00082343"/>
    <w:p w14:paraId="619C50F4" w14:textId="57FC8F46" w:rsidR="00045FDB" w:rsidRDefault="00077798" w:rsidP="002E6EFA">
      <w:pPr>
        <w:pStyle w:val="ListParagraph"/>
        <w:numPr>
          <w:ilvl w:val="0"/>
          <w:numId w:val="42"/>
        </w:numPr>
      </w:pPr>
      <w:r>
        <w:lastRenderedPageBreak/>
        <w:t>District 6: S</w:t>
      </w:r>
      <w:r w:rsidR="00EC47B0">
        <w:t>up. Haney – Commissioner Rusanoff</w:t>
      </w:r>
    </w:p>
    <w:p w14:paraId="22ACF9C9" w14:textId="40E50EB2" w:rsidR="00C246EF" w:rsidRDefault="00082343" w:rsidP="00A72550">
      <w:pPr>
        <w:pStyle w:val="ListParagraph"/>
        <w:numPr>
          <w:ilvl w:val="0"/>
          <w:numId w:val="45"/>
        </w:numPr>
      </w:pPr>
      <w:r>
        <w:t>Met with Monica Barnett regarding issues affecting Dist. 6</w:t>
      </w:r>
      <w:r w:rsidR="007203F0">
        <w:t>, including Veterans Alley.  Ms. Barnett</w:t>
      </w:r>
      <w:r>
        <w:t xml:space="preserve"> offered to be a liaison for Dist. 6 and Veterans Alley. Also offered support for BMR project by connecting Sup. Haney’s office with Sup. Mar to see if they can collaborate.  </w:t>
      </w:r>
    </w:p>
    <w:p w14:paraId="5E56CF63" w14:textId="5E258FAC" w:rsidR="00532053" w:rsidRDefault="00077798" w:rsidP="002E6EFA">
      <w:pPr>
        <w:pStyle w:val="ListParagraph"/>
        <w:numPr>
          <w:ilvl w:val="0"/>
          <w:numId w:val="42"/>
        </w:numPr>
      </w:pPr>
      <w:r>
        <w:t>District 7: Sup. Me</w:t>
      </w:r>
      <w:r w:rsidR="00F65A1A">
        <w:t>lgar – Commissioner Chan</w:t>
      </w:r>
    </w:p>
    <w:p w14:paraId="6205AE72" w14:textId="4481747F" w:rsidR="00C246EF" w:rsidRDefault="00C246EF" w:rsidP="00C246EF">
      <w:pPr>
        <w:pStyle w:val="ListParagraph"/>
        <w:numPr>
          <w:ilvl w:val="1"/>
          <w:numId w:val="42"/>
        </w:numPr>
      </w:pPr>
      <w:r>
        <w:t>No report</w:t>
      </w:r>
      <w:r w:rsidR="007203F0">
        <w:t xml:space="preserve"> – will meet </w:t>
      </w:r>
      <w:r w:rsidR="00082343">
        <w:t xml:space="preserve">with Sup. Melgar on Friday, </w:t>
      </w:r>
      <w:r w:rsidR="001C0787">
        <w:t xml:space="preserve">and </w:t>
      </w:r>
      <w:r w:rsidR="00082343">
        <w:t>will keep commission updated.</w:t>
      </w:r>
    </w:p>
    <w:p w14:paraId="70FDD935" w14:textId="174FE2F7" w:rsidR="00077798" w:rsidRDefault="00077798" w:rsidP="002E6EFA">
      <w:pPr>
        <w:pStyle w:val="ListParagraph"/>
        <w:numPr>
          <w:ilvl w:val="0"/>
          <w:numId w:val="42"/>
        </w:numPr>
      </w:pPr>
      <w:r>
        <w:t>District 8: Sup. M</w:t>
      </w:r>
      <w:r w:rsidR="00F65A1A">
        <w:t>andelm</w:t>
      </w:r>
      <w:r w:rsidR="00361717">
        <w:t>an – Commissioner Marshall</w:t>
      </w:r>
    </w:p>
    <w:p w14:paraId="14A1423E" w14:textId="3238A686" w:rsidR="00C246EF" w:rsidRDefault="00082343" w:rsidP="00C246EF">
      <w:pPr>
        <w:pStyle w:val="ListParagraph"/>
        <w:numPr>
          <w:ilvl w:val="1"/>
          <w:numId w:val="42"/>
        </w:numPr>
      </w:pPr>
      <w:r>
        <w:t>President Mansori asked for replacement for Dist. 8 (Commissioner Marshall), a</w:t>
      </w:r>
      <w:r w:rsidR="00B9791D">
        <w:t>nd Dist. 1 (Commissioner Baba).</w:t>
      </w:r>
    </w:p>
    <w:p w14:paraId="425930E8" w14:textId="59AF29EF" w:rsidR="00B9791D" w:rsidRDefault="00B9791D" w:rsidP="00C246EF">
      <w:pPr>
        <w:pStyle w:val="ListParagraph"/>
        <w:numPr>
          <w:ilvl w:val="1"/>
          <w:numId w:val="42"/>
        </w:numPr>
      </w:pPr>
      <w:r>
        <w:t>District 1 new liaison is Commissioner Bullard</w:t>
      </w:r>
    </w:p>
    <w:p w14:paraId="612937AE" w14:textId="29F98B3B" w:rsidR="00B9791D" w:rsidRDefault="00B9791D" w:rsidP="00B9791D">
      <w:pPr>
        <w:pStyle w:val="ListParagraph"/>
        <w:numPr>
          <w:ilvl w:val="1"/>
          <w:numId w:val="42"/>
        </w:numPr>
      </w:pPr>
      <w:r>
        <w:t>District 8 new liaison is Commissioner Dacumos</w:t>
      </w:r>
    </w:p>
    <w:p w14:paraId="186EFD7D" w14:textId="280D90F3" w:rsidR="00715A25" w:rsidRDefault="00077798" w:rsidP="002E6EFA">
      <w:pPr>
        <w:pStyle w:val="ListParagraph"/>
        <w:numPr>
          <w:ilvl w:val="0"/>
          <w:numId w:val="42"/>
        </w:numPr>
      </w:pPr>
      <w:r>
        <w:t xml:space="preserve">District 9: Sup. </w:t>
      </w:r>
      <w:r w:rsidR="00F65A1A">
        <w:t>Ronen – Commissioner Mansori</w:t>
      </w:r>
    </w:p>
    <w:p w14:paraId="2B7E80DD" w14:textId="559B7D11" w:rsidR="00C246EF" w:rsidRDefault="00B9791D" w:rsidP="00C246EF">
      <w:pPr>
        <w:pStyle w:val="ListParagraph"/>
        <w:numPr>
          <w:ilvl w:val="1"/>
          <w:numId w:val="42"/>
        </w:numPr>
      </w:pPr>
      <w:r>
        <w:t xml:space="preserve">Due to </w:t>
      </w:r>
      <w:r w:rsidR="007203F0">
        <w:t>her role as commission pr</w:t>
      </w:r>
      <w:r>
        <w:t>esident, Commissioner Mansori asked that someone else take over as Dist. 9 liaison.</w:t>
      </w:r>
    </w:p>
    <w:p w14:paraId="0A442362" w14:textId="4A57403C" w:rsidR="00B9791D" w:rsidRDefault="00B9791D" w:rsidP="00C246EF">
      <w:pPr>
        <w:pStyle w:val="ListParagraph"/>
        <w:numPr>
          <w:ilvl w:val="1"/>
          <w:numId w:val="42"/>
        </w:numPr>
      </w:pPr>
      <w:r>
        <w:t>District 9 new liaison is Commissioner Miller.</w:t>
      </w:r>
    </w:p>
    <w:p w14:paraId="15BC3FFA" w14:textId="636FEA4D" w:rsidR="00077798" w:rsidRDefault="00F97338" w:rsidP="002E6EFA">
      <w:pPr>
        <w:pStyle w:val="ListParagraph"/>
        <w:numPr>
          <w:ilvl w:val="0"/>
          <w:numId w:val="42"/>
        </w:numPr>
      </w:pPr>
      <w:r>
        <w:t>District 10: Sup. Walton</w:t>
      </w:r>
      <w:r w:rsidR="00077798">
        <w:t xml:space="preserve"> – </w:t>
      </w:r>
      <w:r w:rsidR="00F65A1A">
        <w:t>Commissioner Martin-Pinto</w:t>
      </w:r>
    </w:p>
    <w:p w14:paraId="577C86EE" w14:textId="37C4551D" w:rsidR="00C246EF" w:rsidRDefault="00C246EF" w:rsidP="00C246EF">
      <w:pPr>
        <w:pStyle w:val="ListParagraph"/>
        <w:numPr>
          <w:ilvl w:val="1"/>
          <w:numId w:val="42"/>
        </w:numPr>
      </w:pPr>
      <w:r>
        <w:t>No report</w:t>
      </w:r>
    </w:p>
    <w:p w14:paraId="2B93FF9F" w14:textId="0201FDA6" w:rsidR="009B740F" w:rsidRDefault="00077798" w:rsidP="002E6EFA">
      <w:pPr>
        <w:pStyle w:val="ListParagraph"/>
        <w:numPr>
          <w:ilvl w:val="0"/>
          <w:numId w:val="42"/>
        </w:numPr>
      </w:pPr>
      <w:r>
        <w:t>District 11: Sup. Safai – Commissioner Bullard</w:t>
      </w:r>
    </w:p>
    <w:p w14:paraId="216C810E" w14:textId="0C0B517A" w:rsidR="00C246EF" w:rsidRPr="00FF4921" w:rsidRDefault="00B9791D" w:rsidP="00C246EF">
      <w:pPr>
        <w:pStyle w:val="ListParagraph"/>
        <w:numPr>
          <w:ilvl w:val="1"/>
          <w:numId w:val="42"/>
        </w:numPr>
      </w:pPr>
      <w:r>
        <w:t>No report, but has discussed JROTC situation with Sup. Safai.</w:t>
      </w:r>
    </w:p>
    <w:p w14:paraId="3D8A022A" w14:textId="77777777" w:rsidR="00BC0C4B" w:rsidRDefault="00BC0C4B" w:rsidP="00BC0C4B"/>
    <w:p w14:paraId="7CA04502" w14:textId="3A9AC54B" w:rsidR="00BC0C4B" w:rsidRPr="00C246EF" w:rsidRDefault="00BC0C4B" w:rsidP="00BC0C4B">
      <w:pPr>
        <w:rPr>
          <w:b/>
          <w:bCs/>
          <w:sz w:val="28"/>
          <w:szCs w:val="28"/>
        </w:rPr>
      </w:pPr>
      <w:r w:rsidRPr="005D7975">
        <w:rPr>
          <w:b/>
          <w:bCs/>
          <w:sz w:val="28"/>
          <w:szCs w:val="28"/>
        </w:rPr>
        <w:t>APPROVAL OF MEETING MINUTES</w:t>
      </w:r>
    </w:p>
    <w:p w14:paraId="2B84540A" w14:textId="5DA05A4E" w:rsidR="00BC0C4B" w:rsidRDefault="00F5311C" w:rsidP="002E6EFA">
      <w:pPr>
        <w:pStyle w:val="ListParagraph"/>
        <w:numPr>
          <w:ilvl w:val="0"/>
          <w:numId w:val="43"/>
        </w:numPr>
      </w:pPr>
      <w:r>
        <w:t xml:space="preserve">Motion to approve </w:t>
      </w:r>
      <w:r w:rsidR="00CE530E">
        <w:t>February 8</w:t>
      </w:r>
      <w:r>
        <w:t>, 2022 reg</w:t>
      </w:r>
      <w:r w:rsidR="00E14C06" w:rsidRPr="008875C3">
        <w:t xml:space="preserve">ular </w:t>
      </w:r>
      <w:r>
        <w:t>meeting m</w:t>
      </w:r>
      <w:r w:rsidR="00BC0C4B" w:rsidRPr="008875C3">
        <w:t>inutes</w:t>
      </w:r>
    </w:p>
    <w:p w14:paraId="06AECB54" w14:textId="77777777" w:rsidR="00990DFB" w:rsidRDefault="00990DFB" w:rsidP="00EF1767">
      <w:pPr>
        <w:ind w:left="720"/>
      </w:pPr>
    </w:p>
    <w:p w14:paraId="49BB51AB" w14:textId="5590810F" w:rsidR="00990DFB" w:rsidRDefault="00F5311C" w:rsidP="007203F0">
      <w:pPr>
        <w:pStyle w:val="ListParagraph"/>
        <w:numPr>
          <w:ilvl w:val="0"/>
          <w:numId w:val="47"/>
        </w:numPr>
      </w:pPr>
      <w:r>
        <w:t xml:space="preserve">Motion seconded, and unanimously passed. </w:t>
      </w:r>
    </w:p>
    <w:p w14:paraId="6E0BA978" w14:textId="50714213" w:rsidR="00990DFB" w:rsidRDefault="00990DFB" w:rsidP="00EF1767">
      <w:pPr>
        <w:ind w:left="720"/>
      </w:pPr>
    </w:p>
    <w:p w14:paraId="2400B8E2" w14:textId="1B56CD64" w:rsidR="00990DFB" w:rsidRDefault="00990DFB" w:rsidP="007203F0">
      <w:pPr>
        <w:pStyle w:val="ListParagraph"/>
        <w:numPr>
          <w:ilvl w:val="0"/>
          <w:numId w:val="49"/>
        </w:numPr>
      </w:pPr>
      <w:r>
        <w:t>Minutes approved.</w:t>
      </w:r>
    </w:p>
    <w:p w14:paraId="6C122A86" w14:textId="0FF65589" w:rsidR="00990DFB" w:rsidRDefault="00990DFB" w:rsidP="00EF1767">
      <w:pPr>
        <w:ind w:left="720"/>
      </w:pPr>
    </w:p>
    <w:p w14:paraId="783C302C" w14:textId="66EAE6B9" w:rsidR="00990DFB" w:rsidRDefault="00CE530E" w:rsidP="007203F0">
      <w:r>
        <w:t>Absent: Baba, Brauer, McDonald</w:t>
      </w:r>
    </w:p>
    <w:p w14:paraId="7D756AC4" w14:textId="77777777" w:rsidR="00990DFB" w:rsidRDefault="00990DFB" w:rsidP="00EF1767">
      <w:pPr>
        <w:ind w:left="720"/>
      </w:pPr>
    </w:p>
    <w:p w14:paraId="0E98D648" w14:textId="77777777" w:rsidR="00BC0C4B" w:rsidRPr="005D7975" w:rsidRDefault="00BC0C4B" w:rsidP="00BC0C4B"/>
    <w:p w14:paraId="5A334D85" w14:textId="71376094" w:rsidR="00213702" w:rsidRDefault="00BC0C4B" w:rsidP="00BC0C4B">
      <w:pPr>
        <w:rPr>
          <w:b/>
          <w:bCs/>
          <w:sz w:val="28"/>
          <w:szCs w:val="28"/>
        </w:rPr>
      </w:pPr>
      <w:r w:rsidRPr="005D7975">
        <w:rPr>
          <w:b/>
          <w:bCs/>
          <w:sz w:val="28"/>
          <w:szCs w:val="28"/>
        </w:rPr>
        <w:t>AGENDA CHANGES</w:t>
      </w:r>
    </w:p>
    <w:p w14:paraId="74810BCB" w14:textId="5E519D6E" w:rsidR="0042311D" w:rsidRPr="0042311D" w:rsidRDefault="0042311D" w:rsidP="0042311D">
      <w:pPr>
        <w:pStyle w:val="ListParagraph"/>
        <w:numPr>
          <w:ilvl w:val="0"/>
          <w:numId w:val="43"/>
        </w:numPr>
        <w:rPr>
          <w:bCs/>
          <w:szCs w:val="28"/>
        </w:rPr>
      </w:pPr>
      <w:r>
        <w:rPr>
          <w:bCs/>
          <w:szCs w:val="28"/>
        </w:rPr>
        <w:t xml:space="preserve">No </w:t>
      </w:r>
      <w:r w:rsidRPr="0042311D">
        <w:rPr>
          <w:bCs/>
          <w:szCs w:val="28"/>
        </w:rPr>
        <w:t>agenda</w:t>
      </w:r>
      <w:r>
        <w:rPr>
          <w:bCs/>
          <w:szCs w:val="28"/>
        </w:rPr>
        <w:t xml:space="preserve"> changes</w:t>
      </w:r>
    </w:p>
    <w:p w14:paraId="4C802996" w14:textId="2941626E" w:rsidR="00F5311C" w:rsidRDefault="00F5311C" w:rsidP="00D33BA0">
      <w:pPr>
        <w:rPr>
          <w:b/>
          <w:bCs/>
          <w:sz w:val="28"/>
          <w:szCs w:val="28"/>
        </w:rPr>
      </w:pPr>
    </w:p>
    <w:p w14:paraId="6D3A1A84" w14:textId="23B40713" w:rsidR="00960F41" w:rsidRDefault="00F97338" w:rsidP="00D33BA0">
      <w:pPr>
        <w:rPr>
          <w:b/>
          <w:bCs/>
          <w:sz w:val="28"/>
          <w:szCs w:val="28"/>
        </w:rPr>
      </w:pPr>
      <w:r>
        <w:rPr>
          <w:b/>
          <w:bCs/>
          <w:sz w:val="28"/>
          <w:szCs w:val="28"/>
        </w:rPr>
        <w:t>UNFINISHED BUSINESS</w:t>
      </w:r>
    </w:p>
    <w:p w14:paraId="22703520" w14:textId="77777777" w:rsidR="000C223E" w:rsidRPr="00D33BA0" w:rsidRDefault="000C223E" w:rsidP="00D33BA0">
      <w:pPr>
        <w:rPr>
          <w:b/>
          <w:bCs/>
          <w:sz w:val="28"/>
          <w:szCs w:val="28"/>
        </w:rPr>
      </w:pPr>
    </w:p>
    <w:p w14:paraId="45CC8392" w14:textId="55A57632" w:rsidR="00B9791D" w:rsidRDefault="00B9791D" w:rsidP="00B9791D">
      <w:pPr>
        <w:pStyle w:val="ListParagraph"/>
        <w:numPr>
          <w:ilvl w:val="0"/>
          <w:numId w:val="34"/>
        </w:numPr>
      </w:pPr>
      <w:r>
        <w:t>Events Planning for 2022 Update [Discussion]</w:t>
      </w:r>
    </w:p>
    <w:p w14:paraId="66DEFDAA" w14:textId="0A9A2475" w:rsidR="00B9791D" w:rsidRDefault="00B9791D" w:rsidP="00B9791D">
      <w:pPr>
        <w:pStyle w:val="ListParagraph"/>
        <w:numPr>
          <w:ilvl w:val="1"/>
          <w:numId w:val="34"/>
        </w:numPr>
      </w:pPr>
      <w:r>
        <w:t>Retreat for Commissioners and Public – April.</w:t>
      </w:r>
    </w:p>
    <w:p w14:paraId="567562B6" w14:textId="232C064E" w:rsidR="00B9791D" w:rsidRDefault="00B9791D" w:rsidP="00B9791D">
      <w:pPr>
        <w:pStyle w:val="ListParagraph"/>
        <w:numPr>
          <w:ilvl w:val="2"/>
          <w:numId w:val="34"/>
        </w:numPr>
      </w:pPr>
      <w:r>
        <w:t xml:space="preserve">President Mansori noted </w:t>
      </w:r>
      <w:r w:rsidR="00CB53D5">
        <w:t xml:space="preserve">the </w:t>
      </w:r>
      <w:r>
        <w:t>new</w:t>
      </w:r>
      <w:r w:rsidR="007203F0">
        <w:t xml:space="preserve"> information shared at this</w:t>
      </w:r>
      <w:r>
        <w:t xml:space="preserve"> meet</w:t>
      </w:r>
      <w:r w:rsidR="007203F0">
        <w:t xml:space="preserve">ing regarding 4/14 event. Commission </w:t>
      </w:r>
      <w:r w:rsidR="00CB53D5">
        <w:t xml:space="preserve">will move ahead and work with </w:t>
      </w:r>
      <w:r w:rsidR="00CB53D5">
        <w:lastRenderedPageBreak/>
        <w:t>Commissioner Bullard on details of 4/14 event, and determine ways commissioners can be involved.</w:t>
      </w:r>
    </w:p>
    <w:p w14:paraId="51E043B7" w14:textId="47B43195" w:rsidR="00B9791D" w:rsidRDefault="00B9791D" w:rsidP="00B9791D">
      <w:pPr>
        <w:pStyle w:val="ListParagraph"/>
        <w:numPr>
          <w:ilvl w:val="1"/>
          <w:numId w:val="34"/>
        </w:numPr>
      </w:pPr>
      <w:r>
        <w:t>VSO Outreach at War Memorial</w:t>
      </w:r>
    </w:p>
    <w:p w14:paraId="2392AEDB" w14:textId="2988FFBB" w:rsidR="00B9791D" w:rsidRDefault="00CB53D5" w:rsidP="00B9791D">
      <w:pPr>
        <w:pStyle w:val="ListParagraph"/>
        <w:numPr>
          <w:ilvl w:val="2"/>
          <w:numId w:val="34"/>
        </w:numPr>
      </w:pPr>
      <w:r>
        <w:t>The Sergeant Major of the Army is highly likely to visit over Memorial Day Weekend. President Mansori noted VSO outreach will be included during this event.</w:t>
      </w:r>
    </w:p>
    <w:p w14:paraId="4D4AC633" w14:textId="77777777" w:rsidR="00B9791D" w:rsidRDefault="00B9791D" w:rsidP="00B9791D">
      <w:pPr>
        <w:pStyle w:val="ListParagraph"/>
        <w:numPr>
          <w:ilvl w:val="1"/>
          <w:numId w:val="34"/>
        </w:numPr>
      </w:pPr>
      <w:r>
        <w:t>Policy Roundtable – August</w:t>
      </w:r>
    </w:p>
    <w:p w14:paraId="64D4FA06" w14:textId="1A936D40" w:rsidR="00B9791D" w:rsidRDefault="00CB53D5" w:rsidP="00CB53D5">
      <w:pPr>
        <w:pStyle w:val="ListParagraph"/>
        <w:numPr>
          <w:ilvl w:val="2"/>
          <w:numId w:val="34"/>
        </w:numPr>
      </w:pPr>
      <w:r>
        <w:t>Pr</w:t>
      </w:r>
      <w:r w:rsidR="000E3277">
        <w:t>esident Mansori recommended policy roundtable</w:t>
      </w:r>
      <w:r w:rsidR="005E223F">
        <w:t xml:space="preserve"> be considered for 3Q as </w:t>
      </w:r>
      <w:r w:rsidR="000E3277">
        <w:t>commission is</w:t>
      </w:r>
      <w:r w:rsidR="005E223F">
        <w:t xml:space="preserve"> in re-structuring mode and by 3Q will be more appropriate time for </w:t>
      </w:r>
      <w:r w:rsidR="000E3277">
        <w:t>policy discussions.  She opened the floor to commissioners</w:t>
      </w:r>
      <w:r w:rsidR="004B4506">
        <w:t xml:space="preserve"> for any comments.  Vice-President</w:t>
      </w:r>
      <w:r w:rsidR="000E3277">
        <w:t xml:space="preserve"> Martin-Pinto suggests either August 18 or 25, President Mansori confirmed it will be a half-day event.  Commissioner Chittavong requested earlier date.  President Mansori responded that considering the many events coming up, and the current restructuring phase of the commission, the la</w:t>
      </w:r>
      <w:r w:rsidR="00A72550">
        <w:t>ter date is best option</w:t>
      </w:r>
      <w:r w:rsidR="005E223F">
        <w:t>.</w:t>
      </w:r>
    </w:p>
    <w:p w14:paraId="5988A965" w14:textId="77777777" w:rsidR="00B9791D" w:rsidRDefault="00B9791D" w:rsidP="00B9791D">
      <w:pPr>
        <w:pStyle w:val="ListParagraph"/>
        <w:ind w:left="2880"/>
      </w:pPr>
    </w:p>
    <w:p w14:paraId="78B3B242" w14:textId="72ED332A" w:rsidR="000C223E" w:rsidRPr="00F97338" w:rsidRDefault="00D33BA0" w:rsidP="00D33BA0">
      <w:pPr>
        <w:rPr>
          <w:b/>
          <w:bCs/>
          <w:sz w:val="28"/>
          <w:szCs w:val="28"/>
        </w:rPr>
      </w:pPr>
      <w:r>
        <w:rPr>
          <w:b/>
          <w:bCs/>
          <w:sz w:val="28"/>
          <w:szCs w:val="28"/>
        </w:rPr>
        <w:t>NEW BUSINESS</w:t>
      </w:r>
    </w:p>
    <w:p w14:paraId="2CDFDF53" w14:textId="77777777" w:rsidR="001541DE" w:rsidRDefault="001541DE" w:rsidP="001541DE">
      <w:pPr>
        <w:pStyle w:val="ListParagraph"/>
        <w:ind w:left="2160"/>
      </w:pPr>
    </w:p>
    <w:p w14:paraId="0C7103DB" w14:textId="3F35971E" w:rsidR="00B82494" w:rsidRPr="00C27A2D" w:rsidRDefault="000E3277" w:rsidP="000E3277">
      <w:pPr>
        <w:pStyle w:val="ListParagraph"/>
        <w:numPr>
          <w:ilvl w:val="0"/>
          <w:numId w:val="34"/>
        </w:numPr>
      </w:pPr>
      <w:r>
        <w:t>No new business to report.</w:t>
      </w:r>
    </w:p>
    <w:p w14:paraId="7453B9F5" w14:textId="34FBFF66" w:rsidR="00D33BA0" w:rsidRDefault="00D33BA0" w:rsidP="007C7FEA">
      <w:pPr>
        <w:rPr>
          <w:b/>
          <w:bCs/>
          <w:sz w:val="28"/>
          <w:szCs w:val="28"/>
        </w:rPr>
      </w:pPr>
    </w:p>
    <w:p w14:paraId="4D68567B" w14:textId="4E387132" w:rsidR="007C7FEA" w:rsidRDefault="00782712" w:rsidP="00BD1F44">
      <w:pPr>
        <w:rPr>
          <w:b/>
          <w:bCs/>
          <w:sz w:val="28"/>
          <w:szCs w:val="28"/>
        </w:rPr>
      </w:pPr>
      <w:r>
        <w:rPr>
          <w:b/>
          <w:bCs/>
          <w:sz w:val="28"/>
          <w:szCs w:val="28"/>
        </w:rPr>
        <w:t>GOOD WELFARE</w:t>
      </w:r>
    </w:p>
    <w:p w14:paraId="56210284" w14:textId="05F330F8" w:rsidR="00077798" w:rsidRDefault="00077798" w:rsidP="00077798">
      <w:r>
        <w:t>This is the opportunity for members of the Veterans Affairs Commission to share</w:t>
      </w:r>
      <w:r w:rsidRPr="001B4753">
        <w:t xml:space="preserve"> special thanks and congratulatory remarks</w:t>
      </w:r>
      <w:r>
        <w:t xml:space="preserve"> for the good welfare taking place in the veterans community.</w:t>
      </w:r>
    </w:p>
    <w:p w14:paraId="5DAA501E" w14:textId="69D06750" w:rsidR="000E3277" w:rsidRDefault="000E3277" w:rsidP="00077798"/>
    <w:p w14:paraId="7B184EC9" w14:textId="3E0B94E3" w:rsidR="000E3277" w:rsidRDefault="000E3277" w:rsidP="00077798">
      <w:pPr>
        <w:pStyle w:val="ListParagraph"/>
        <w:numPr>
          <w:ilvl w:val="0"/>
          <w:numId w:val="34"/>
        </w:numPr>
      </w:pPr>
      <w:r>
        <w:t>Get well wishes extended to Al Sims with CVSO and Commissioner McDonald.</w:t>
      </w:r>
    </w:p>
    <w:p w14:paraId="1F94C5A2" w14:textId="77777777" w:rsidR="00F3523B" w:rsidRDefault="00F3523B" w:rsidP="00BC0C4B">
      <w:pPr>
        <w:rPr>
          <w:b/>
          <w:bCs/>
          <w:sz w:val="28"/>
          <w:szCs w:val="28"/>
        </w:rPr>
      </w:pPr>
    </w:p>
    <w:p w14:paraId="175CC611" w14:textId="1FA222CB" w:rsidR="00BC0C4B" w:rsidRPr="00F65A1A" w:rsidRDefault="00BC0C4B" w:rsidP="00BC0C4B">
      <w:pPr>
        <w:rPr>
          <w:b/>
          <w:bCs/>
          <w:sz w:val="28"/>
          <w:szCs w:val="28"/>
        </w:rPr>
      </w:pPr>
      <w:r w:rsidRPr="005D7975">
        <w:rPr>
          <w:b/>
          <w:bCs/>
          <w:sz w:val="28"/>
          <w:szCs w:val="28"/>
        </w:rPr>
        <w:t>PUBLIC COMMENT</w:t>
      </w:r>
    </w:p>
    <w:p w14:paraId="46174E6C" w14:textId="2CF4DCDE" w:rsidR="00BC0C4B" w:rsidRDefault="00BC0C4B" w:rsidP="00BC0C4B"/>
    <w:p w14:paraId="15F32E15" w14:textId="5B637A34" w:rsidR="00542647" w:rsidRPr="001C0787" w:rsidRDefault="00B7686C" w:rsidP="00BC0C4B">
      <w:pPr>
        <w:pStyle w:val="ListParagraph"/>
        <w:numPr>
          <w:ilvl w:val="0"/>
          <w:numId w:val="34"/>
        </w:numPr>
      </w:pPr>
      <w:r>
        <w:t>Commissioner Chittavong shared the sad news about the passing of Elizabeth Fleming, the recently retired director of the Vets Center.</w:t>
      </w:r>
    </w:p>
    <w:p w14:paraId="2631B9E0" w14:textId="1253F426" w:rsidR="00542647" w:rsidRDefault="00542647" w:rsidP="00BC0C4B">
      <w:pPr>
        <w:rPr>
          <w:b/>
          <w:bCs/>
          <w:sz w:val="28"/>
          <w:szCs w:val="28"/>
        </w:rPr>
      </w:pPr>
    </w:p>
    <w:p w14:paraId="69AFAF3C" w14:textId="72F7C447" w:rsidR="00960F41" w:rsidRPr="007C7FEA" w:rsidRDefault="00BC0C4B" w:rsidP="00BC0C4B">
      <w:pPr>
        <w:rPr>
          <w:b/>
          <w:bCs/>
          <w:sz w:val="28"/>
          <w:szCs w:val="28"/>
        </w:rPr>
      </w:pPr>
      <w:r w:rsidRPr="007C7FEA">
        <w:rPr>
          <w:b/>
          <w:bCs/>
          <w:sz w:val="28"/>
          <w:szCs w:val="28"/>
        </w:rPr>
        <w:t>HONORS REPORT AND MOMENT OF SILENCE</w:t>
      </w:r>
    </w:p>
    <w:p w14:paraId="6A221A2C" w14:textId="22879E14" w:rsidR="007E50CA" w:rsidRDefault="00BC0C4B" w:rsidP="00BC0C4B">
      <w:r>
        <w:t>In memory of American service members in all wars and conflicts who made the ultimate sacrifice. We also remember the passing of homeless veterans, veterans who died while awaiting approval of benefits, and suicides within the veteran and armed service communities.</w:t>
      </w:r>
    </w:p>
    <w:p w14:paraId="3BA9EFDD" w14:textId="77777777" w:rsidR="003738CD" w:rsidRDefault="003738CD" w:rsidP="00BC0C4B"/>
    <w:p w14:paraId="3F93E1E7" w14:textId="77777777" w:rsidR="00A72550" w:rsidRDefault="00A72550" w:rsidP="00BC0C4B">
      <w:pPr>
        <w:rPr>
          <w:b/>
          <w:bCs/>
          <w:sz w:val="28"/>
          <w:szCs w:val="28"/>
        </w:rPr>
      </w:pPr>
    </w:p>
    <w:p w14:paraId="257AA527" w14:textId="346CB2EA" w:rsidR="00BC0C4B" w:rsidRDefault="00BC0C4B" w:rsidP="00BC0C4B">
      <w:pPr>
        <w:rPr>
          <w:b/>
          <w:bCs/>
          <w:sz w:val="28"/>
          <w:szCs w:val="28"/>
        </w:rPr>
      </w:pPr>
      <w:r w:rsidRPr="007C7FEA">
        <w:rPr>
          <w:b/>
          <w:bCs/>
          <w:sz w:val="28"/>
          <w:szCs w:val="28"/>
        </w:rPr>
        <w:t>ADJOURNMENT</w:t>
      </w:r>
    </w:p>
    <w:p w14:paraId="49187920" w14:textId="77777777" w:rsidR="00813442" w:rsidRDefault="00813442" w:rsidP="00BC0C4B">
      <w:pPr>
        <w:rPr>
          <w:b/>
          <w:bCs/>
          <w:sz w:val="28"/>
          <w:szCs w:val="28"/>
        </w:rPr>
      </w:pPr>
    </w:p>
    <w:p w14:paraId="1A822F0D" w14:textId="06EACE61" w:rsidR="00A72550" w:rsidRDefault="00A72550" w:rsidP="00BC0C4B">
      <w:pPr>
        <w:rPr>
          <w:bCs/>
        </w:rPr>
      </w:pPr>
      <w:r>
        <w:rPr>
          <w:bCs/>
        </w:rPr>
        <w:t>Meeting adjourned at 6:57PM</w:t>
      </w:r>
    </w:p>
    <w:p w14:paraId="78FC20A6" w14:textId="7B7D7018" w:rsidR="00813442" w:rsidRDefault="00813442" w:rsidP="00BC0C4B">
      <w:pPr>
        <w:rPr>
          <w:bCs/>
        </w:rPr>
      </w:pPr>
    </w:p>
    <w:p w14:paraId="07FFD6F8" w14:textId="77777777" w:rsidR="00813442" w:rsidRPr="00F5311C" w:rsidRDefault="00813442" w:rsidP="00813442">
      <w:pPr>
        <w:rPr>
          <w:bCs/>
        </w:rPr>
      </w:pPr>
      <w:r>
        <w:rPr>
          <w:bCs/>
        </w:rPr>
        <w:lastRenderedPageBreak/>
        <w:t>The next regular meeting of the Veterans Affairs Commission will be held on Tuesday, April 12, 2022 at 6:00pm.</w:t>
      </w:r>
    </w:p>
    <w:p w14:paraId="16424939" w14:textId="77777777" w:rsidR="00813442" w:rsidRDefault="00813442" w:rsidP="00BC0C4B">
      <w:pPr>
        <w:rPr>
          <w:bCs/>
        </w:rPr>
      </w:pPr>
    </w:p>
    <w:p w14:paraId="02A492D0" w14:textId="7CE6919A" w:rsidR="00F5311C" w:rsidRDefault="00F5311C" w:rsidP="00BC0C4B">
      <w:pPr>
        <w:rPr>
          <w:bCs/>
        </w:rPr>
      </w:pPr>
    </w:p>
    <w:p w14:paraId="5140F69C" w14:textId="75173F4C" w:rsidR="00F5311C" w:rsidRDefault="00F5311C" w:rsidP="00BC0C4B">
      <w:pPr>
        <w:rPr>
          <w:bCs/>
        </w:rPr>
      </w:pPr>
      <w:r>
        <w:rPr>
          <w:bCs/>
        </w:rPr>
        <w:t>Respectfully submitted,</w:t>
      </w:r>
    </w:p>
    <w:p w14:paraId="17E42BD7" w14:textId="277299DE" w:rsidR="00F5311C" w:rsidRDefault="00F5311C" w:rsidP="00BC0C4B">
      <w:pPr>
        <w:rPr>
          <w:bCs/>
        </w:rPr>
      </w:pPr>
    </w:p>
    <w:p w14:paraId="7285AD6A" w14:textId="766E01B7" w:rsidR="00F5311C" w:rsidRDefault="00F5311C" w:rsidP="00BC0C4B">
      <w:pPr>
        <w:rPr>
          <w:bCs/>
        </w:rPr>
      </w:pPr>
      <w:r>
        <w:rPr>
          <w:bCs/>
        </w:rPr>
        <w:t>Mary Murphy</w:t>
      </w:r>
    </w:p>
    <w:p w14:paraId="393EE674" w14:textId="0E80C0D1" w:rsidR="00A72550" w:rsidRDefault="00F5311C" w:rsidP="00BC0C4B">
      <w:pPr>
        <w:rPr>
          <w:bCs/>
        </w:rPr>
      </w:pPr>
      <w:r>
        <w:rPr>
          <w:bCs/>
        </w:rPr>
        <w:t>Secretary to Veterans Affairs Commission</w:t>
      </w:r>
    </w:p>
    <w:p w14:paraId="4D8A03B7" w14:textId="1FBB6CA9" w:rsidR="0063775B" w:rsidRDefault="00813442" w:rsidP="00BC0C4B">
      <w:pPr>
        <w:rPr>
          <w:b/>
          <w:bCs/>
          <w:sz w:val="32"/>
          <w:szCs w:val="32"/>
        </w:rPr>
      </w:pPr>
      <w:r>
        <w:rPr>
          <w:b/>
          <w:bCs/>
          <w:sz w:val="32"/>
          <w:szCs w:val="32"/>
        </w:rPr>
        <w:t>_______________________</w:t>
      </w:r>
      <w:r w:rsidR="0063775B">
        <w:rPr>
          <w:b/>
          <w:bCs/>
          <w:sz w:val="32"/>
          <w:szCs w:val="32"/>
        </w:rPr>
        <w:t>________________________________</w:t>
      </w:r>
    </w:p>
    <w:p w14:paraId="0C7D2620" w14:textId="77777777" w:rsidR="0063775B" w:rsidRDefault="0063775B" w:rsidP="00BC0C4B">
      <w:pPr>
        <w:rPr>
          <w:b/>
          <w:bCs/>
          <w:sz w:val="32"/>
          <w:szCs w:val="32"/>
        </w:rPr>
      </w:pPr>
    </w:p>
    <w:p w14:paraId="6D1E8A94" w14:textId="4CAD0D07" w:rsidR="00BC0C4B" w:rsidRDefault="00BC0C4B" w:rsidP="00BC0C4B">
      <w:r>
        <w:t>This document is Official Business of the Veterans Affairs Commission, City and County of San Francisco. It is part of the official Public Record of the City and County of San Francisco.</w:t>
      </w:r>
    </w:p>
    <w:p w14:paraId="47B73F8F" w14:textId="77777777" w:rsidR="00BC0C4B" w:rsidRDefault="00BC0C4B" w:rsidP="00BC0C4B">
      <w:pPr>
        <w:rPr>
          <w:u w:val="single"/>
        </w:rPr>
      </w:pPr>
    </w:p>
    <w:p w14:paraId="5C0E2B16" w14:textId="77777777" w:rsidR="00BC0C4B" w:rsidRPr="00DA6D45" w:rsidRDefault="00BC0C4B" w:rsidP="00BC0C4B">
      <w:pPr>
        <w:rPr>
          <w:u w:val="single"/>
        </w:rPr>
      </w:pPr>
      <w:r w:rsidRPr="00DA6D45">
        <w:rPr>
          <w:u w:val="single"/>
        </w:rPr>
        <w:t>Public Access:</w:t>
      </w:r>
    </w:p>
    <w:p w14:paraId="2697D88A" w14:textId="77777777" w:rsidR="00BC0C4B" w:rsidRDefault="00BC0C4B" w:rsidP="00BC0C4B">
      <w:r>
        <w:t>Public Records are covered under the State of California Brown Act, as well as the Sunshine Ordinance of the City and County of San Francisco. These acts ensure that deliberations of City Business are conducted “before the People,” and that City and County operations are open to the People’s review.</w:t>
      </w:r>
    </w:p>
    <w:p w14:paraId="2A5AEF0A" w14:textId="77777777" w:rsidR="00BC0C4B" w:rsidRDefault="00BC0C4B" w:rsidP="00BC0C4B"/>
    <w:p w14:paraId="7D91225A" w14:textId="77777777" w:rsidR="00BC0C4B" w:rsidRDefault="00BC0C4B" w:rsidP="00BC0C4B">
      <w:r>
        <w:t>For information on your rights under the Sunshine Ordinance (Chapter 67 of the San Francisco Administrative Code), or to report a violation of the ordinance, please contact the Administrator of the Sunshine Ordinance Task Force.</w:t>
      </w:r>
    </w:p>
    <w:p w14:paraId="43DFE117" w14:textId="77777777" w:rsidR="00BC0C4B" w:rsidRDefault="00BC0C4B" w:rsidP="00BC0C4B"/>
    <w:p w14:paraId="7ECAF5B6" w14:textId="77777777" w:rsidR="00BC0C4B" w:rsidRPr="00DA6D45" w:rsidRDefault="00BC0C4B" w:rsidP="00BC0C4B">
      <w:pPr>
        <w:rPr>
          <w:u w:val="single"/>
        </w:rPr>
      </w:pPr>
      <w:r w:rsidRPr="00DA6D45">
        <w:rPr>
          <w:u w:val="single"/>
        </w:rPr>
        <w:t>Veterans Affairs Commission Meetings:</w:t>
      </w:r>
    </w:p>
    <w:p w14:paraId="4B413676" w14:textId="77777777" w:rsidR="00BC0C4B" w:rsidRDefault="00BC0C4B" w:rsidP="00BC0C4B">
      <w:r>
        <w:t>General meetings of the SFVAC are scheduled for 6:00 p.m. on the second Tuesday of every month, with the exception for the month of July, when there is no scheduled SF VAC meeting, and are held in Room 416 in City Hall.</w:t>
      </w:r>
    </w:p>
    <w:p w14:paraId="1FD323B6" w14:textId="77777777" w:rsidR="00BC0C4B" w:rsidRDefault="00BC0C4B" w:rsidP="00BC0C4B"/>
    <w:p w14:paraId="020DC49A" w14:textId="77777777" w:rsidR="00BC0C4B" w:rsidRDefault="00BC0C4B" w:rsidP="00BC0C4B">
      <w:r>
        <w:t>Meeting confirmation, and specific announcement of general meetings are made via public posting of the Meeting Agenda as required by law, at least 72 hours prior to scheduled meetings. Agendas for SFVAC meetings (and archived meeting minutes) are available on the SFVAC Pages of the City of San Francisco website, and are also available for public view and inspection at the 5th Floor Government Information Center at the San Francisco Public Library, at 100 Larkin Street, San Francisco, CA 94102. The documents librarian telephone number is (415) 554-4472.</w:t>
      </w:r>
    </w:p>
    <w:p w14:paraId="653C065C" w14:textId="77777777" w:rsidR="00BC0C4B" w:rsidRDefault="00BC0C4B" w:rsidP="00BC0C4B"/>
    <w:p w14:paraId="4ACCDD07" w14:textId="77777777" w:rsidR="00BC0C4B" w:rsidRPr="00DA6D45" w:rsidRDefault="00BC0C4B" w:rsidP="00BC0C4B">
      <w:pPr>
        <w:rPr>
          <w:u w:val="single"/>
        </w:rPr>
      </w:pPr>
      <w:r w:rsidRPr="00DA6D45">
        <w:rPr>
          <w:u w:val="single"/>
        </w:rPr>
        <w:t>Disability Access:</w:t>
      </w:r>
    </w:p>
    <w:p w14:paraId="30482BB6" w14:textId="77777777" w:rsidR="00BC0C4B" w:rsidRDefault="00BC0C4B" w:rsidP="00BC0C4B">
      <w:r>
        <w:t>City Hall of San Francisco is wheelchair accessible via all entrances. There is wheelchair accessible public parking nearby, including the underground garage at the north side of City Hall. The nearby BART/MUNI station (Civic Center) is wheelchair accessible as are nearby city bus lines and stops. For more public transit information services, call (415) 923-6142 or dial 311.</w:t>
      </w:r>
    </w:p>
    <w:p w14:paraId="5BC1BA9C" w14:textId="77777777" w:rsidR="00BC0C4B" w:rsidRDefault="00BC0C4B" w:rsidP="00BC0C4B"/>
    <w:p w14:paraId="3220D62E" w14:textId="77777777" w:rsidR="00BC0C4B" w:rsidRDefault="00BC0C4B" w:rsidP="00BC0C4B"/>
    <w:p w14:paraId="30C55E94" w14:textId="77777777" w:rsidR="00BC0C4B" w:rsidRDefault="00BC0C4B" w:rsidP="00BC0C4B"/>
    <w:p w14:paraId="1ECA32A1" w14:textId="77777777" w:rsidR="00BC0C4B" w:rsidRDefault="00BC0C4B" w:rsidP="00BC0C4B"/>
    <w:p w14:paraId="4E04FC51" w14:textId="77777777" w:rsidR="00BC0C4B" w:rsidRDefault="00BC0C4B" w:rsidP="00BC0C4B"/>
    <w:p w14:paraId="30508140" w14:textId="77777777" w:rsidR="00BC0C4B" w:rsidRDefault="00BC0C4B" w:rsidP="00BC0C4B">
      <w:pPr>
        <w:jc w:val="center"/>
      </w:pPr>
      <w:r w:rsidRPr="00DA6D45">
        <w:rPr>
          <w:noProof/>
        </w:rPr>
        <w:drawing>
          <wp:anchor distT="0" distB="0" distL="114300" distR="114300" simplePos="0" relativeHeight="251660288" behindDoc="1" locked="0" layoutInCell="1" allowOverlap="1" wp14:anchorId="42C4F015" wp14:editId="183B20DC">
            <wp:simplePos x="0" y="0"/>
            <wp:positionH relativeFrom="column">
              <wp:posOffset>40640</wp:posOffset>
            </wp:positionH>
            <wp:positionV relativeFrom="paragraph">
              <wp:posOffset>-98425</wp:posOffset>
            </wp:positionV>
            <wp:extent cx="1270000" cy="1573530"/>
            <wp:effectExtent l="0" t="0" r="6350" b="762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extLst>
                        <a:ext uri="{28A0092B-C50C-407E-A947-70E740481C1C}">
                          <a14:useLocalDpi xmlns:a14="http://schemas.microsoft.com/office/drawing/2010/main" val="0"/>
                        </a:ext>
                      </a:extLst>
                    </a:blip>
                    <a:stretch>
                      <a:fillRect/>
                    </a:stretch>
                  </pic:blipFill>
                  <pic:spPr>
                    <a:xfrm>
                      <a:off x="0" y="0"/>
                      <a:ext cx="1270000" cy="1573530"/>
                    </a:xfrm>
                    <a:prstGeom prst="rect">
                      <a:avLst/>
                    </a:prstGeom>
                  </pic:spPr>
                </pic:pic>
              </a:graphicData>
            </a:graphic>
            <wp14:sizeRelH relativeFrom="margin">
              <wp14:pctWidth>0</wp14:pctWidth>
            </wp14:sizeRelH>
            <wp14:sizeRelV relativeFrom="margin">
              <wp14:pctHeight>0</wp14:pctHeight>
            </wp14:sizeRelV>
          </wp:anchor>
        </w:drawing>
      </w:r>
      <w:r w:rsidRPr="00DA6D45">
        <w:t xml:space="preserve"> </w:t>
      </w:r>
      <w:r>
        <w:t>If you or a Veteran, you know is in</w:t>
      </w:r>
    </w:p>
    <w:p w14:paraId="1B7B3537" w14:textId="77777777" w:rsidR="00BC0C4B" w:rsidRDefault="00BC0C4B" w:rsidP="00BC0C4B">
      <w:pPr>
        <w:jc w:val="center"/>
      </w:pPr>
      <w:r>
        <w:t>immediate danger to themselves or others,</w:t>
      </w:r>
    </w:p>
    <w:p w14:paraId="60B544F6" w14:textId="77777777" w:rsidR="00BC0C4B" w:rsidRDefault="00BC0C4B" w:rsidP="00BC0C4B">
      <w:pPr>
        <w:jc w:val="center"/>
      </w:pPr>
      <w:r>
        <w:t>please call 911 or visit your local emergency room.</w:t>
      </w:r>
    </w:p>
    <w:p w14:paraId="2523843C" w14:textId="77777777" w:rsidR="00BC0C4B" w:rsidRDefault="00BC0C4B" w:rsidP="00BC0C4B"/>
    <w:p w14:paraId="5E94B6BB" w14:textId="77777777" w:rsidR="00BC0C4B" w:rsidRDefault="00BC0C4B" w:rsidP="00BC0C4B">
      <w:pPr>
        <w:jc w:val="center"/>
      </w:pPr>
      <w:r>
        <w:t>The Veterans Crisis Line is also available by</w:t>
      </w:r>
    </w:p>
    <w:p w14:paraId="0A3301F9" w14:textId="77777777" w:rsidR="00BC0C4B" w:rsidRDefault="00BC0C4B" w:rsidP="00BC0C4B">
      <w:pPr>
        <w:jc w:val="center"/>
      </w:pPr>
      <w:r>
        <w:t>texting 838255 or by going to their website</w:t>
      </w:r>
    </w:p>
    <w:p w14:paraId="61DF5F5C" w14:textId="77777777" w:rsidR="00BC0C4B" w:rsidRDefault="00BC0C4B" w:rsidP="00BC0C4B">
      <w:pPr>
        <w:jc w:val="center"/>
      </w:pPr>
      <w:r>
        <w:t>and chatting with a mental health professional.</w:t>
      </w:r>
    </w:p>
    <w:p w14:paraId="515A2536" w14:textId="77777777" w:rsidR="00BC0C4B" w:rsidRDefault="00BC0C4B" w:rsidP="00BC0C4B"/>
    <w:p w14:paraId="0A526BD3" w14:textId="77777777" w:rsidR="00BC0C4B" w:rsidRDefault="00BC0C4B" w:rsidP="00BC0C4B"/>
    <w:p w14:paraId="16FF4403" w14:textId="77777777" w:rsidR="00BC0C4B" w:rsidRDefault="00BC0C4B" w:rsidP="00BC0C4B"/>
    <w:p w14:paraId="59E0F012" w14:textId="77777777" w:rsidR="00BC0C4B" w:rsidRDefault="00BC0C4B" w:rsidP="00BC0C4B"/>
    <w:p w14:paraId="2566B93C" w14:textId="77777777" w:rsidR="00BC0C4B" w:rsidRDefault="00BC0C4B" w:rsidP="00BC0C4B"/>
    <w:p w14:paraId="70DCEC57" w14:textId="77777777" w:rsidR="00BC0C4B" w:rsidRDefault="00BC0C4B" w:rsidP="00BC0C4B">
      <w:pPr>
        <w:jc w:val="center"/>
      </w:pPr>
    </w:p>
    <w:p w14:paraId="6663B2A0" w14:textId="77777777" w:rsidR="00BC0C4B" w:rsidRDefault="00BC0C4B" w:rsidP="00BC0C4B">
      <w:pPr>
        <w:jc w:val="center"/>
      </w:pPr>
    </w:p>
    <w:p w14:paraId="19C8890E" w14:textId="77777777" w:rsidR="00BC0C4B" w:rsidRDefault="00BC0C4B" w:rsidP="00BC0C4B">
      <w:pPr>
        <w:jc w:val="center"/>
      </w:pPr>
      <w:r w:rsidRPr="00DA6D45">
        <w:rPr>
          <w:noProof/>
        </w:rPr>
        <w:drawing>
          <wp:anchor distT="0" distB="0" distL="114300" distR="114300" simplePos="0" relativeHeight="251659264" behindDoc="1" locked="0" layoutInCell="1" allowOverlap="1" wp14:anchorId="2F68597C" wp14:editId="513DC16A">
            <wp:simplePos x="0" y="0"/>
            <wp:positionH relativeFrom="column">
              <wp:posOffset>30480</wp:posOffset>
            </wp:positionH>
            <wp:positionV relativeFrom="paragraph">
              <wp:posOffset>-2540</wp:posOffset>
            </wp:positionV>
            <wp:extent cx="1323975" cy="1743075"/>
            <wp:effectExtent l="0" t="0" r="9525" b="952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1323975" cy="1743075"/>
                    </a:xfrm>
                    <a:prstGeom prst="rect">
                      <a:avLst/>
                    </a:prstGeom>
                  </pic:spPr>
                </pic:pic>
              </a:graphicData>
            </a:graphic>
          </wp:anchor>
        </w:drawing>
      </w:r>
      <w:r>
        <w:t>24/7 Confidential</w:t>
      </w:r>
    </w:p>
    <w:p w14:paraId="3D3EAB43" w14:textId="77777777" w:rsidR="00BC0C4B" w:rsidRDefault="00BC0C4B" w:rsidP="00BC0C4B">
      <w:pPr>
        <w:jc w:val="center"/>
      </w:pPr>
      <w:r>
        <w:t>Support</w:t>
      </w:r>
    </w:p>
    <w:p w14:paraId="283D06A1" w14:textId="77777777" w:rsidR="00BC0C4B" w:rsidRDefault="00BC0C4B" w:rsidP="00BC0C4B">
      <w:pPr>
        <w:jc w:val="center"/>
      </w:pPr>
    </w:p>
    <w:p w14:paraId="4834076F" w14:textId="77777777" w:rsidR="00BC0C4B" w:rsidRDefault="00BC0C4B" w:rsidP="00BC0C4B">
      <w:pPr>
        <w:jc w:val="center"/>
      </w:pPr>
      <w:r>
        <w:t xml:space="preserve">Text </w:t>
      </w:r>
      <w:r w:rsidRPr="00DA6D45">
        <w:rPr>
          <w:color w:val="4472C4" w:themeColor="accent1"/>
        </w:rPr>
        <w:t>MYLIFE</w:t>
      </w:r>
      <w:r>
        <w:t xml:space="preserve"> to </w:t>
      </w:r>
      <w:r w:rsidRPr="00DA6D45">
        <w:rPr>
          <w:color w:val="4472C4" w:themeColor="accent1"/>
        </w:rPr>
        <w:t>741741</w:t>
      </w:r>
    </w:p>
    <w:p w14:paraId="0F0E08F7" w14:textId="77777777" w:rsidR="00BC0C4B" w:rsidRDefault="00BC0C4B" w:rsidP="00BC0C4B">
      <w:pPr>
        <w:jc w:val="center"/>
      </w:pPr>
      <w:r>
        <w:t>Crisis Line:</w:t>
      </w:r>
    </w:p>
    <w:p w14:paraId="287AA4D4" w14:textId="77777777" w:rsidR="00BC0C4B" w:rsidRDefault="00BC0C4B" w:rsidP="00BC0C4B">
      <w:pPr>
        <w:jc w:val="center"/>
      </w:pPr>
      <w:r>
        <w:t>(415) 781-0500</w:t>
      </w:r>
    </w:p>
    <w:p w14:paraId="5E20358D" w14:textId="67882533" w:rsidR="002653A7" w:rsidRPr="00283F8D" w:rsidRDefault="002653A7" w:rsidP="00901CFD">
      <w:pPr>
        <w:rPr>
          <w:noProof/>
        </w:rPr>
      </w:pPr>
    </w:p>
    <w:sectPr w:rsidR="002653A7" w:rsidRPr="00283F8D" w:rsidSect="002610B3">
      <w:headerReference w:type="default" r:id="rId12"/>
      <w:footerReference w:type="default" r:id="rId13"/>
      <w:pgSz w:w="12240" w:h="15840"/>
      <w:pgMar w:top="1152" w:right="1296" w:bottom="1152" w:left="129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EAD6F11" w14:textId="77777777" w:rsidR="00EA6F8E" w:rsidRDefault="00EA6F8E" w:rsidP="00C95ECB">
      <w:r>
        <w:separator/>
      </w:r>
    </w:p>
  </w:endnote>
  <w:endnote w:type="continuationSeparator" w:id="0">
    <w:p w14:paraId="5D3E8539" w14:textId="77777777" w:rsidR="00EA6F8E" w:rsidRDefault="00EA6F8E" w:rsidP="00C95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B18020" w14:textId="77777777" w:rsidR="00C95ECB" w:rsidRDefault="00C95ECB" w:rsidP="00C95ECB">
    <w:pPr>
      <w:pStyle w:val="Footer"/>
    </w:pPr>
  </w:p>
  <w:p w14:paraId="757BCFF2" w14:textId="2E170116" w:rsidR="00C95ECB" w:rsidRDefault="00C95ECB" w:rsidP="00C95ECB">
    <w:pPr>
      <w:pStyle w:val="Footer"/>
      <w:jc w:val="center"/>
    </w:pPr>
    <w:r>
      <w:t>1 Dr. Carlton B. Goodlett Place San Francisco, California 94102-4689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ADFBCF" w14:textId="77777777" w:rsidR="00EA6F8E" w:rsidRDefault="00EA6F8E" w:rsidP="00C95ECB">
      <w:r>
        <w:separator/>
      </w:r>
    </w:p>
  </w:footnote>
  <w:footnote w:type="continuationSeparator" w:id="0">
    <w:p w14:paraId="342BABD1" w14:textId="77777777" w:rsidR="00EA6F8E" w:rsidRDefault="00EA6F8E" w:rsidP="00C95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B6ADB37" w14:textId="0A1DCC0B" w:rsidR="00C95ECB" w:rsidRDefault="00C95ECB" w:rsidP="00C95ECB">
    <w:pPr>
      <w:pStyle w:val="Header"/>
      <w:jc w:val="center"/>
    </w:pPr>
    <w:r>
      <w:rPr>
        <w:noProof/>
      </w:rPr>
      <w:drawing>
        <wp:inline distT="0" distB="0" distL="0" distR="0" wp14:anchorId="34297D57" wp14:editId="62B1A147">
          <wp:extent cx="5943600" cy="1059180"/>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943600" cy="1059180"/>
                  </a:xfrm>
                  <a:prstGeom prst="rect">
                    <a:avLst/>
                  </a:prstGeom>
                </pic:spPr>
              </pic:pic>
            </a:graphicData>
          </a:graphic>
        </wp:inline>
      </w:drawing>
    </w:r>
  </w:p>
  <w:p w14:paraId="1C7582DA" w14:textId="77777777" w:rsidR="00C95ECB" w:rsidRDefault="00C95EC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A55DA"/>
    <w:multiLevelType w:val="hybridMultilevel"/>
    <w:tmpl w:val="39141F7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020B0753"/>
    <w:multiLevelType w:val="hybridMultilevel"/>
    <w:tmpl w:val="9B80F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7562F1D"/>
    <w:multiLevelType w:val="hybridMultilevel"/>
    <w:tmpl w:val="096A6922"/>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80030B"/>
    <w:multiLevelType w:val="hybridMultilevel"/>
    <w:tmpl w:val="B210B3D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0BCC49DC"/>
    <w:multiLevelType w:val="hybridMultilevel"/>
    <w:tmpl w:val="627E06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0D1E6E2C"/>
    <w:multiLevelType w:val="hybridMultilevel"/>
    <w:tmpl w:val="DCE27F1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0F1307AC"/>
    <w:multiLevelType w:val="hybridMultilevel"/>
    <w:tmpl w:val="D0084CF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7" w15:restartNumberingAfterBreak="0">
    <w:nsid w:val="121A270C"/>
    <w:multiLevelType w:val="hybridMultilevel"/>
    <w:tmpl w:val="4052E1F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3D912D2"/>
    <w:multiLevelType w:val="hybridMultilevel"/>
    <w:tmpl w:val="7E4488E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62F2F79"/>
    <w:multiLevelType w:val="hybridMultilevel"/>
    <w:tmpl w:val="048CAB7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185E025E"/>
    <w:multiLevelType w:val="hybridMultilevel"/>
    <w:tmpl w:val="25B4D1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18F70165"/>
    <w:multiLevelType w:val="hybridMultilevel"/>
    <w:tmpl w:val="09C8A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0B6DDE"/>
    <w:multiLevelType w:val="hybridMultilevel"/>
    <w:tmpl w:val="64E2A34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3" w15:restartNumberingAfterBreak="0">
    <w:nsid w:val="1C60361C"/>
    <w:multiLevelType w:val="hybridMultilevel"/>
    <w:tmpl w:val="367EEB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EED25F8"/>
    <w:multiLevelType w:val="hybridMultilevel"/>
    <w:tmpl w:val="B2E6A17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FA710C4"/>
    <w:multiLevelType w:val="hybridMultilevel"/>
    <w:tmpl w:val="D1DA440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244F263F"/>
    <w:multiLevelType w:val="hybridMultilevel"/>
    <w:tmpl w:val="D9366AA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26B4083F"/>
    <w:multiLevelType w:val="hybridMultilevel"/>
    <w:tmpl w:val="2EBEBF1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DF25E05"/>
    <w:multiLevelType w:val="hybridMultilevel"/>
    <w:tmpl w:val="96D0578C"/>
    <w:lvl w:ilvl="0" w:tplc="04090001">
      <w:start w:val="1"/>
      <w:numFmt w:val="bullet"/>
      <w:lvlText w:val=""/>
      <w:lvlJc w:val="left"/>
      <w:pPr>
        <w:tabs>
          <w:tab w:val="num" w:pos="720"/>
        </w:tabs>
        <w:ind w:left="720" w:hanging="360"/>
      </w:pPr>
      <w:rPr>
        <w:rFonts w:ascii="Symbol" w:hAnsi="Symbol" w:hint="default"/>
      </w:rPr>
    </w:lvl>
    <w:lvl w:ilvl="1" w:tplc="3790DDF8">
      <w:numFmt w:val="bullet"/>
      <w:lvlText w:val="•"/>
      <w:lvlJc w:val="left"/>
      <w:pPr>
        <w:ind w:left="1800" w:hanging="720"/>
      </w:pPr>
      <w:rPr>
        <w:rFonts w:ascii="Corbel" w:eastAsia="Times New Roman" w:hAnsi="Corbel"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2E7B66B9"/>
    <w:multiLevelType w:val="hybridMultilevel"/>
    <w:tmpl w:val="188E873C"/>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0" w15:restartNumberingAfterBreak="0">
    <w:nsid w:val="312B7A57"/>
    <w:multiLevelType w:val="hybridMultilevel"/>
    <w:tmpl w:val="551A3F38"/>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1" w15:restartNumberingAfterBreak="0">
    <w:nsid w:val="32825059"/>
    <w:multiLevelType w:val="hybridMultilevel"/>
    <w:tmpl w:val="52C25C9C"/>
    <w:lvl w:ilvl="0" w:tplc="E714700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396D5989"/>
    <w:multiLevelType w:val="hybridMultilevel"/>
    <w:tmpl w:val="5592489E"/>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3" w15:restartNumberingAfterBreak="0">
    <w:nsid w:val="3B254346"/>
    <w:multiLevelType w:val="hybridMultilevel"/>
    <w:tmpl w:val="308849B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3F6A115D"/>
    <w:multiLevelType w:val="hybridMultilevel"/>
    <w:tmpl w:val="F2A06E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0694BB5"/>
    <w:multiLevelType w:val="hybridMultilevel"/>
    <w:tmpl w:val="44D62A4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41CA235C"/>
    <w:multiLevelType w:val="hybridMultilevel"/>
    <w:tmpl w:val="2AEC168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7" w15:restartNumberingAfterBreak="0">
    <w:nsid w:val="454068D1"/>
    <w:multiLevelType w:val="hybridMultilevel"/>
    <w:tmpl w:val="BF1E9D5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8" w15:restartNumberingAfterBreak="0">
    <w:nsid w:val="49DD6D58"/>
    <w:multiLevelType w:val="hybridMultilevel"/>
    <w:tmpl w:val="B13A8772"/>
    <w:lvl w:ilvl="0" w:tplc="CAC0CC3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9" w15:restartNumberingAfterBreak="0">
    <w:nsid w:val="4B7B6C54"/>
    <w:multiLevelType w:val="hybridMultilevel"/>
    <w:tmpl w:val="56D0C2DC"/>
    <w:lvl w:ilvl="0" w:tplc="04090001">
      <w:start w:val="1"/>
      <w:numFmt w:val="bullet"/>
      <w:lvlText w:val=""/>
      <w:lvlJc w:val="left"/>
      <w:pPr>
        <w:tabs>
          <w:tab w:val="num" w:pos="720"/>
        </w:tabs>
        <w:ind w:left="720" w:hanging="360"/>
      </w:pPr>
      <w:rPr>
        <w:rFonts w:ascii="Symbol" w:hAnsi="Symbol" w:hint="default"/>
      </w:rPr>
    </w:lvl>
    <w:lvl w:ilvl="1" w:tplc="7BDC25C0">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4BF37440"/>
    <w:multiLevelType w:val="hybridMultilevel"/>
    <w:tmpl w:val="B0D20F1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31" w15:restartNumberingAfterBreak="0">
    <w:nsid w:val="4C081CF3"/>
    <w:multiLevelType w:val="hybridMultilevel"/>
    <w:tmpl w:val="BAFA8F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C813611"/>
    <w:multiLevelType w:val="hybridMultilevel"/>
    <w:tmpl w:val="BAF00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E960672"/>
    <w:multiLevelType w:val="hybridMultilevel"/>
    <w:tmpl w:val="D94E31F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501B6EAA"/>
    <w:multiLevelType w:val="hybridMultilevel"/>
    <w:tmpl w:val="912CB5B8"/>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5" w15:restartNumberingAfterBreak="0">
    <w:nsid w:val="53E7045D"/>
    <w:multiLevelType w:val="hybridMultilevel"/>
    <w:tmpl w:val="2ECE1A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6" w15:restartNumberingAfterBreak="0">
    <w:nsid w:val="5584733A"/>
    <w:multiLevelType w:val="hybridMultilevel"/>
    <w:tmpl w:val="17AEC55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582F476B"/>
    <w:multiLevelType w:val="hybridMultilevel"/>
    <w:tmpl w:val="1C80DA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8" w15:restartNumberingAfterBreak="0">
    <w:nsid w:val="5AF0004B"/>
    <w:multiLevelType w:val="hybridMultilevel"/>
    <w:tmpl w:val="CD0E466C"/>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5D555EDA"/>
    <w:multiLevelType w:val="hybridMultilevel"/>
    <w:tmpl w:val="CF825D3C"/>
    <w:lvl w:ilvl="0" w:tplc="EC10A3D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0" w15:restartNumberingAfterBreak="0">
    <w:nsid w:val="63EB74B9"/>
    <w:multiLevelType w:val="hybridMultilevel"/>
    <w:tmpl w:val="5E182AD2"/>
    <w:lvl w:ilvl="0" w:tplc="04090001">
      <w:start w:val="1"/>
      <w:numFmt w:val="bullet"/>
      <w:lvlText w:val=""/>
      <w:lvlJc w:val="left"/>
      <w:pPr>
        <w:ind w:left="2160" w:hanging="360"/>
      </w:pPr>
      <w:rPr>
        <w:rFonts w:ascii="Symbol" w:hAnsi="Symbol" w:hint="default"/>
      </w:rPr>
    </w:lvl>
    <w:lvl w:ilvl="1" w:tplc="04090003">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1" w15:restartNumberingAfterBreak="0">
    <w:nsid w:val="680141F0"/>
    <w:multiLevelType w:val="hybridMultilevel"/>
    <w:tmpl w:val="C6BA6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FA26675"/>
    <w:multiLevelType w:val="hybridMultilevel"/>
    <w:tmpl w:val="E24ABF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58F2EA5"/>
    <w:multiLevelType w:val="hybridMultilevel"/>
    <w:tmpl w:val="563A40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68C3800"/>
    <w:multiLevelType w:val="hybridMultilevel"/>
    <w:tmpl w:val="430C85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7AC82741"/>
    <w:multiLevelType w:val="hybridMultilevel"/>
    <w:tmpl w:val="2D3A74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7CA22696"/>
    <w:multiLevelType w:val="hybridMultilevel"/>
    <w:tmpl w:val="1250ED5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7" w15:restartNumberingAfterBreak="0">
    <w:nsid w:val="7D487959"/>
    <w:multiLevelType w:val="hybridMultilevel"/>
    <w:tmpl w:val="31B69BB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8" w15:restartNumberingAfterBreak="0">
    <w:nsid w:val="7D545710"/>
    <w:multiLevelType w:val="hybridMultilevel"/>
    <w:tmpl w:val="856049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36"/>
  </w:num>
  <w:num w:numId="2">
    <w:abstractNumId w:val="39"/>
  </w:num>
  <w:num w:numId="3">
    <w:abstractNumId w:val="21"/>
  </w:num>
  <w:num w:numId="4">
    <w:abstractNumId w:val="28"/>
  </w:num>
  <w:num w:numId="5">
    <w:abstractNumId w:val="40"/>
  </w:num>
  <w:num w:numId="6">
    <w:abstractNumId w:val="20"/>
  </w:num>
  <w:num w:numId="7">
    <w:abstractNumId w:val="2"/>
  </w:num>
  <w:num w:numId="8">
    <w:abstractNumId w:val="4"/>
  </w:num>
  <w:num w:numId="9">
    <w:abstractNumId w:val="37"/>
  </w:num>
  <w:num w:numId="10">
    <w:abstractNumId w:val="19"/>
  </w:num>
  <w:num w:numId="11">
    <w:abstractNumId w:val="6"/>
  </w:num>
  <w:num w:numId="12">
    <w:abstractNumId w:val="29"/>
  </w:num>
  <w:num w:numId="13">
    <w:abstractNumId w:val="18"/>
  </w:num>
  <w:num w:numId="14">
    <w:abstractNumId w:val="7"/>
  </w:num>
  <w:num w:numId="15">
    <w:abstractNumId w:val="10"/>
  </w:num>
  <w:num w:numId="16">
    <w:abstractNumId w:val="16"/>
  </w:num>
  <w:num w:numId="17">
    <w:abstractNumId w:val="14"/>
  </w:num>
  <w:num w:numId="18">
    <w:abstractNumId w:val="48"/>
  </w:num>
  <w:num w:numId="19">
    <w:abstractNumId w:val="44"/>
  </w:num>
  <w:num w:numId="20">
    <w:abstractNumId w:val="47"/>
  </w:num>
  <w:num w:numId="21">
    <w:abstractNumId w:val="8"/>
  </w:num>
  <w:num w:numId="22">
    <w:abstractNumId w:val="12"/>
  </w:num>
  <w:num w:numId="23">
    <w:abstractNumId w:val="41"/>
  </w:num>
  <w:num w:numId="24">
    <w:abstractNumId w:val="27"/>
  </w:num>
  <w:num w:numId="25">
    <w:abstractNumId w:val="26"/>
  </w:num>
  <w:num w:numId="26">
    <w:abstractNumId w:val="22"/>
  </w:num>
  <w:num w:numId="27">
    <w:abstractNumId w:val="30"/>
  </w:num>
  <w:num w:numId="28">
    <w:abstractNumId w:val="0"/>
  </w:num>
  <w:num w:numId="29">
    <w:abstractNumId w:val="32"/>
  </w:num>
  <w:num w:numId="30">
    <w:abstractNumId w:val="45"/>
  </w:num>
  <w:num w:numId="31">
    <w:abstractNumId w:val="25"/>
  </w:num>
  <w:num w:numId="32">
    <w:abstractNumId w:val="3"/>
  </w:num>
  <w:num w:numId="33">
    <w:abstractNumId w:val="46"/>
  </w:num>
  <w:num w:numId="34">
    <w:abstractNumId w:val="1"/>
  </w:num>
  <w:num w:numId="35">
    <w:abstractNumId w:val="13"/>
  </w:num>
  <w:num w:numId="36">
    <w:abstractNumId w:val="33"/>
  </w:num>
  <w:num w:numId="37">
    <w:abstractNumId w:val="34"/>
  </w:num>
  <w:num w:numId="38">
    <w:abstractNumId w:val="31"/>
  </w:num>
  <w:num w:numId="39">
    <w:abstractNumId w:val="42"/>
  </w:num>
  <w:num w:numId="40">
    <w:abstractNumId w:val="24"/>
  </w:num>
  <w:num w:numId="41">
    <w:abstractNumId w:val="17"/>
  </w:num>
  <w:num w:numId="42">
    <w:abstractNumId w:val="43"/>
  </w:num>
  <w:num w:numId="43">
    <w:abstractNumId w:val="11"/>
  </w:num>
  <w:num w:numId="44">
    <w:abstractNumId w:val="38"/>
  </w:num>
  <w:num w:numId="45">
    <w:abstractNumId w:val="9"/>
  </w:num>
  <w:num w:numId="46">
    <w:abstractNumId w:val="15"/>
  </w:num>
  <w:num w:numId="47">
    <w:abstractNumId w:val="35"/>
  </w:num>
  <w:num w:numId="48">
    <w:abstractNumId w:val="23"/>
  </w:num>
  <w:num w:numId="4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5ECB"/>
    <w:rsid w:val="0000211F"/>
    <w:rsid w:val="000034D9"/>
    <w:rsid w:val="00010800"/>
    <w:rsid w:val="00013E84"/>
    <w:rsid w:val="0002357B"/>
    <w:rsid w:val="00026C4B"/>
    <w:rsid w:val="000342A1"/>
    <w:rsid w:val="00042683"/>
    <w:rsid w:val="00045FDB"/>
    <w:rsid w:val="00050CC1"/>
    <w:rsid w:val="0005241C"/>
    <w:rsid w:val="00052EA1"/>
    <w:rsid w:val="000567EA"/>
    <w:rsid w:val="00057209"/>
    <w:rsid w:val="00060325"/>
    <w:rsid w:val="00062D2C"/>
    <w:rsid w:val="00075DAD"/>
    <w:rsid w:val="00077798"/>
    <w:rsid w:val="000800BA"/>
    <w:rsid w:val="00082333"/>
    <w:rsid w:val="00082343"/>
    <w:rsid w:val="00083CE9"/>
    <w:rsid w:val="00087FE9"/>
    <w:rsid w:val="00090BF6"/>
    <w:rsid w:val="000A5116"/>
    <w:rsid w:val="000A607C"/>
    <w:rsid w:val="000B2FE5"/>
    <w:rsid w:val="000B4733"/>
    <w:rsid w:val="000B73ED"/>
    <w:rsid w:val="000B76D2"/>
    <w:rsid w:val="000C19DB"/>
    <w:rsid w:val="000C223E"/>
    <w:rsid w:val="000C4AF1"/>
    <w:rsid w:val="000C5E45"/>
    <w:rsid w:val="000D71D9"/>
    <w:rsid w:val="000E0A76"/>
    <w:rsid w:val="000E3277"/>
    <w:rsid w:val="000E7F57"/>
    <w:rsid w:val="000F0727"/>
    <w:rsid w:val="000F5D1D"/>
    <w:rsid w:val="001009A4"/>
    <w:rsid w:val="0010414E"/>
    <w:rsid w:val="00106712"/>
    <w:rsid w:val="00111F81"/>
    <w:rsid w:val="00112B02"/>
    <w:rsid w:val="00114945"/>
    <w:rsid w:val="001205D1"/>
    <w:rsid w:val="00122EFF"/>
    <w:rsid w:val="001279E6"/>
    <w:rsid w:val="00132C55"/>
    <w:rsid w:val="0013450F"/>
    <w:rsid w:val="00137888"/>
    <w:rsid w:val="00141A43"/>
    <w:rsid w:val="00146ED3"/>
    <w:rsid w:val="001541DE"/>
    <w:rsid w:val="00157323"/>
    <w:rsid w:val="001638B6"/>
    <w:rsid w:val="001646DF"/>
    <w:rsid w:val="0016732D"/>
    <w:rsid w:val="00171581"/>
    <w:rsid w:val="0017285E"/>
    <w:rsid w:val="00175846"/>
    <w:rsid w:val="00182E8F"/>
    <w:rsid w:val="0018510A"/>
    <w:rsid w:val="00190457"/>
    <w:rsid w:val="001C0787"/>
    <w:rsid w:val="001C3AF4"/>
    <w:rsid w:val="001C43F7"/>
    <w:rsid w:val="001D7CCC"/>
    <w:rsid w:val="001E3E5E"/>
    <w:rsid w:val="001E7F50"/>
    <w:rsid w:val="001F06C4"/>
    <w:rsid w:val="001F0914"/>
    <w:rsid w:val="001F0FE4"/>
    <w:rsid w:val="001F339C"/>
    <w:rsid w:val="001F5D2D"/>
    <w:rsid w:val="00201325"/>
    <w:rsid w:val="002110F4"/>
    <w:rsid w:val="002128C7"/>
    <w:rsid w:val="0021292B"/>
    <w:rsid w:val="00213702"/>
    <w:rsid w:val="00215688"/>
    <w:rsid w:val="002203EB"/>
    <w:rsid w:val="002211E3"/>
    <w:rsid w:val="00221629"/>
    <w:rsid w:val="0022333B"/>
    <w:rsid w:val="00223736"/>
    <w:rsid w:val="002325B3"/>
    <w:rsid w:val="00237D20"/>
    <w:rsid w:val="00245AC5"/>
    <w:rsid w:val="00251D75"/>
    <w:rsid w:val="002610B3"/>
    <w:rsid w:val="00262F43"/>
    <w:rsid w:val="002653A7"/>
    <w:rsid w:val="00265AD7"/>
    <w:rsid w:val="002665B4"/>
    <w:rsid w:val="00267107"/>
    <w:rsid w:val="00271ED4"/>
    <w:rsid w:val="00281C88"/>
    <w:rsid w:val="002820D1"/>
    <w:rsid w:val="00282C5F"/>
    <w:rsid w:val="00283F8D"/>
    <w:rsid w:val="00285D40"/>
    <w:rsid w:val="00290131"/>
    <w:rsid w:val="002901D3"/>
    <w:rsid w:val="0029228B"/>
    <w:rsid w:val="0029252D"/>
    <w:rsid w:val="002A0226"/>
    <w:rsid w:val="002A1183"/>
    <w:rsid w:val="002A287A"/>
    <w:rsid w:val="002A31AB"/>
    <w:rsid w:val="002B25E2"/>
    <w:rsid w:val="002C497C"/>
    <w:rsid w:val="002D0BE6"/>
    <w:rsid w:val="002D255E"/>
    <w:rsid w:val="002D2BFB"/>
    <w:rsid w:val="002D77AF"/>
    <w:rsid w:val="002E0DED"/>
    <w:rsid w:val="002E6EFA"/>
    <w:rsid w:val="002E7324"/>
    <w:rsid w:val="00303C03"/>
    <w:rsid w:val="00303C76"/>
    <w:rsid w:val="003041AD"/>
    <w:rsid w:val="00306A2B"/>
    <w:rsid w:val="003144CF"/>
    <w:rsid w:val="00316B61"/>
    <w:rsid w:val="00316F49"/>
    <w:rsid w:val="00316FF6"/>
    <w:rsid w:val="003248F0"/>
    <w:rsid w:val="003322FD"/>
    <w:rsid w:val="00354E53"/>
    <w:rsid w:val="00354FD1"/>
    <w:rsid w:val="00361717"/>
    <w:rsid w:val="00366374"/>
    <w:rsid w:val="003738CD"/>
    <w:rsid w:val="00375036"/>
    <w:rsid w:val="0038330F"/>
    <w:rsid w:val="0039460F"/>
    <w:rsid w:val="003A0903"/>
    <w:rsid w:val="003A33C0"/>
    <w:rsid w:val="003A3508"/>
    <w:rsid w:val="003A6BC9"/>
    <w:rsid w:val="003B60C5"/>
    <w:rsid w:val="003C47D9"/>
    <w:rsid w:val="003C7156"/>
    <w:rsid w:val="003C74CB"/>
    <w:rsid w:val="003F5573"/>
    <w:rsid w:val="00400201"/>
    <w:rsid w:val="00404AA5"/>
    <w:rsid w:val="00404D33"/>
    <w:rsid w:val="00405D54"/>
    <w:rsid w:val="00407726"/>
    <w:rsid w:val="004174CC"/>
    <w:rsid w:val="0042311D"/>
    <w:rsid w:val="004262E3"/>
    <w:rsid w:val="00432266"/>
    <w:rsid w:val="00433691"/>
    <w:rsid w:val="00442573"/>
    <w:rsid w:val="00452B32"/>
    <w:rsid w:val="00452E52"/>
    <w:rsid w:val="0045523E"/>
    <w:rsid w:val="00457B3D"/>
    <w:rsid w:val="0046067B"/>
    <w:rsid w:val="00461732"/>
    <w:rsid w:val="00467845"/>
    <w:rsid w:val="00481449"/>
    <w:rsid w:val="00481AC6"/>
    <w:rsid w:val="004823B6"/>
    <w:rsid w:val="00492EA7"/>
    <w:rsid w:val="004A3379"/>
    <w:rsid w:val="004A552B"/>
    <w:rsid w:val="004B28C0"/>
    <w:rsid w:val="004B4506"/>
    <w:rsid w:val="004B465E"/>
    <w:rsid w:val="004B789F"/>
    <w:rsid w:val="004C6786"/>
    <w:rsid w:val="004D0C0A"/>
    <w:rsid w:val="004D6CC0"/>
    <w:rsid w:val="004D7002"/>
    <w:rsid w:val="004E4582"/>
    <w:rsid w:val="004E6DD8"/>
    <w:rsid w:val="004E7D12"/>
    <w:rsid w:val="004F0D1B"/>
    <w:rsid w:val="00500A58"/>
    <w:rsid w:val="0050710D"/>
    <w:rsid w:val="00515B8C"/>
    <w:rsid w:val="005208BF"/>
    <w:rsid w:val="00526FCA"/>
    <w:rsid w:val="00532053"/>
    <w:rsid w:val="005341EF"/>
    <w:rsid w:val="00542432"/>
    <w:rsid w:val="00542647"/>
    <w:rsid w:val="00544893"/>
    <w:rsid w:val="00544FD9"/>
    <w:rsid w:val="00556378"/>
    <w:rsid w:val="005578AE"/>
    <w:rsid w:val="005651A3"/>
    <w:rsid w:val="00574C07"/>
    <w:rsid w:val="00582B8B"/>
    <w:rsid w:val="0058412E"/>
    <w:rsid w:val="00587E2C"/>
    <w:rsid w:val="00587F98"/>
    <w:rsid w:val="005A6B82"/>
    <w:rsid w:val="005B2E98"/>
    <w:rsid w:val="005B4FF2"/>
    <w:rsid w:val="005B5233"/>
    <w:rsid w:val="005B5456"/>
    <w:rsid w:val="005B5E22"/>
    <w:rsid w:val="005B7C2D"/>
    <w:rsid w:val="005C4626"/>
    <w:rsid w:val="005D3D16"/>
    <w:rsid w:val="005D7975"/>
    <w:rsid w:val="005E223F"/>
    <w:rsid w:val="005E52F4"/>
    <w:rsid w:val="005E6612"/>
    <w:rsid w:val="005F7909"/>
    <w:rsid w:val="006034B4"/>
    <w:rsid w:val="00605128"/>
    <w:rsid w:val="00607036"/>
    <w:rsid w:val="00612B04"/>
    <w:rsid w:val="00614795"/>
    <w:rsid w:val="0062111C"/>
    <w:rsid w:val="00622DB3"/>
    <w:rsid w:val="006242BD"/>
    <w:rsid w:val="006252D7"/>
    <w:rsid w:val="0063775B"/>
    <w:rsid w:val="00640AE4"/>
    <w:rsid w:val="006549DF"/>
    <w:rsid w:val="006552DA"/>
    <w:rsid w:val="00661041"/>
    <w:rsid w:val="006636AA"/>
    <w:rsid w:val="00674EEA"/>
    <w:rsid w:val="006756CC"/>
    <w:rsid w:val="00676DF2"/>
    <w:rsid w:val="0067731C"/>
    <w:rsid w:val="00677789"/>
    <w:rsid w:val="00680298"/>
    <w:rsid w:val="00680E43"/>
    <w:rsid w:val="006838FE"/>
    <w:rsid w:val="0069074C"/>
    <w:rsid w:val="00690CFB"/>
    <w:rsid w:val="0069461B"/>
    <w:rsid w:val="006B2705"/>
    <w:rsid w:val="006B55E9"/>
    <w:rsid w:val="006C26F5"/>
    <w:rsid w:val="006C3893"/>
    <w:rsid w:val="006C5001"/>
    <w:rsid w:val="006D2638"/>
    <w:rsid w:val="006D6071"/>
    <w:rsid w:val="006E21CC"/>
    <w:rsid w:val="006E340B"/>
    <w:rsid w:val="006E6E3E"/>
    <w:rsid w:val="006E7857"/>
    <w:rsid w:val="006F1E78"/>
    <w:rsid w:val="00703EB2"/>
    <w:rsid w:val="0070672E"/>
    <w:rsid w:val="00711415"/>
    <w:rsid w:val="00715A25"/>
    <w:rsid w:val="007200AC"/>
    <w:rsid w:val="00720378"/>
    <w:rsid w:val="007203F0"/>
    <w:rsid w:val="007230BD"/>
    <w:rsid w:val="00723992"/>
    <w:rsid w:val="007251FD"/>
    <w:rsid w:val="00750F19"/>
    <w:rsid w:val="00753FCF"/>
    <w:rsid w:val="007566E8"/>
    <w:rsid w:val="00760D3E"/>
    <w:rsid w:val="00762974"/>
    <w:rsid w:val="00766C94"/>
    <w:rsid w:val="007703AB"/>
    <w:rsid w:val="00782527"/>
    <w:rsid w:val="00782712"/>
    <w:rsid w:val="00783498"/>
    <w:rsid w:val="00783D6D"/>
    <w:rsid w:val="0078745B"/>
    <w:rsid w:val="007945A3"/>
    <w:rsid w:val="007A0DA1"/>
    <w:rsid w:val="007A5A4A"/>
    <w:rsid w:val="007A68B8"/>
    <w:rsid w:val="007B0885"/>
    <w:rsid w:val="007C1D33"/>
    <w:rsid w:val="007C3059"/>
    <w:rsid w:val="007C7806"/>
    <w:rsid w:val="007C7FEA"/>
    <w:rsid w:val="007D4F32"/>
    <w:rsid w:val="007D537B"/>
    <w:rsid w:val="007E38D0"/>
    <w:rsid w:val="007E50CA"/>
    <w:rsid w:val="007E64A4"/>
    <w:rsid w:val="007E7773"/>
    <w:rsid w:val="007F1749"/>
    <w:rsid w:val="007F598D"/>
    <w:rsid w:val="00801A3F"/>
    <w:rsid w:val="00805A96"/>
    <w:rsid w:val="00813442"/>
    <w:rsid w:val="008249A7"/>
    <w:rsid w:val="0083028D"/>
    <w:rsid w:val="00834320"/>
    <w:rsid w:val="00835017"/>
    <w:rsid w:val="00835346"/>
    <w:rsid w:val="00837CAC"/>
    <w:rsid w:val="00846E5E"/>
    <w:rsid w:val="00846ED4"/>
    <w:rsid w:val="008535FF"/>
    <w:rsid w:val="00854CDE"/>
    <w:rsid w:val="00854D5B"/>
    <w:rsid w:val="00855767"/>
    <w:rsid w:val="00862B6F"/>
    <w:rsid w:val="00863320"/>
    <w:rsid w:val="00864B81"/>
    <w:rsid w:val="00864C80"/>
    <w:rsid w:val="00866A13"/>
    <w:rsid w:val="0086702B"/>
    <w:rsid w:val="00870739"/>
    <w:rsid w:val="008726AE"/>
    <w:rsid w:val="008849FA"/>
    <w:rsid w:val="008875C3"/>
    <w:rsid w:val="00894175"/>
    <w:rsid w:val="008A18F0"/>
    <w:rsid w:val="008A2D95"/>
    <w:rsid w:val="008A3EE5"/>
    <w:rsid w:val="008A5626"/>
    <w:rsid w:val="008A6AE9"/>
    <w:rsid w:val="008B60D3"/>
    <w:rsid w:val="008B6F88"/>
    <w:rsid w:val="008C1272"/>
    <w:rsid w:val="008D0B33"/>
    <w:rsid w:val="008D189E"/>
    <w:rsid w:val="008D64BE"/>
    <w:rsid w:val="008D7436"/>
    <w:rsid w:val="008E62DA"/>
    <w:rsid w:val="008F2B7B"/>
    <w:rsid w:val="00901CFD"/>
    <w:rsid w:val="009040F4"/>
    <w:rsid w:val="0091665E"/>
    <w:rsid w:val="00920DC4"/>
    <w:rsid w:val="009247D3"/>
    <w:rsid w:val="00931FDD"/>
    <w:rsid w:val="0094433A"/>
    <w:rsid w:val="0094565E"/>
    <w:rsid w:val="00945C67"/>
    <w:rsid w:val="009466B9"/>
    <w:rsid w:val="00946C6C"/>
    <w:rsid w:val="0094723F"/>
    <w:rsid w:val="00955F68"/>
    <w:rsid w:val="00960F41"/>
    <w:rsid w:val="00962D55"/>
    <w:rsid w:val="00966514"/>
    <w:rsid w:val="00966710"/>
    <w:rsid w:val="00966E6F"/>
    <w:rsid w:val="009671E0"/>
    <w:rsid w:val="00975987"/>
    <w:rsid w:val="00982C3F"/>
    <w:rsid w:val="00986F25"/>
    <w:rsid w:val="00987B00"/>
    <w:rsid w:val="00990426"/>
    <w:rsid w:val="00990DFB"/>
    <w:rsid w:val="0099307C"/>
    <w:rsid w:val="009A4571"/>
    <w:rsid w:val="009A784F"/>
    <w:rsid w:val="009B1792"/>
    <w:rsid w:val="009B64F0"/>
    <w:rsid w:val="009B740F"/>
    <w:rsid w:val="009C768E"/>
    <w:rsid w:val="009D7D89"/>
    <w:rsid w:val="009E0773"/>
    <w:rsid w:val="009E4C4C"/>
    <w:rsid w:val="009F35A1"/>
    <w:rsid w:val="009F5E29"/>
    <w:rsid w:val="009F5E60"/>
    <w:rsid w:val="00A04212"/>
    <w:rsid w:val="00A05685"/>
    <w:rsid w:val="00A06400"/>
    <w:rsid w:val="00A0647B"/>
    <w:rsid w:val="00A16DDE"/>
    <w:rsid w:val="00A230BC"/>
    <w:rsid w:val="00A24417"/>
    <w:rsid w:val="00A349CF"/>
    <w:rsid w:val="00A443D5"/>
    <w:rsid w:val="00A55F20"/>
    <w:rsid w:val="00A61557"/>
    <w:rsid w:val="00A637FC"/>
    <w:rsid w:val="00A7055A"/>
    <w:rsid w:val="00A71E8D"/>
    <w:rsid w:val="00A71EE8"/>
    <w:rsid w:val="00A72550"/>
    <w:rsid w:val="00A775B8"/>
    <w:rsid w:val="00A8626A"/>
    <w:rsid w:val="00A9623E"/>
    <w:rsid w:val="00A97A7E"/>
    <w:rsid w:val="00AA40C6"/>
    <w:rsid w:val="00AB04C9"/>
    <w:rsid w:val="00AB610B"/>
    <w:rsid w:val="00AC2C8D"/>
    <w:rsid w:val="00AE16A0"/>
    <w:rsid w:val="00AE265C"/>
    <w:rsid w:val="00AE301C"/>
    <w:rsid w:val="00AE35E9"/>
    <w:rsid w:val="00AE3E51"/>
    <w:rsid w:val="00AE45E2"/>
    <w:rsid w:val="00B31244"/>
    <w:rsid w:val="00B3739F"/>
    <w:rsid w:val="00B440C3"/>
    <w:rsid w:val="00B56B53"/>
    <w:rsid w:val="00B56C06"/>
    <w:rsid w:val="00B652CB"/>
    <w:rsid w:val="00B71505"/>
    <w:rsid w:val="00B74727"/>
    <w:rsid w:val="00B763BB"/>
    <w:rsid w:val="00B7686C"/>
    <w:rsid w:val="00B82494"/>
    <w:rsid w:val="00B82FBD"/>
    <w:rsid w:val="00B83060"/>
    <w:rsid w:val="00B950C9"/>
    <w:rsid w:val="00B96579"/>
    <w:rsid w:val="00B97481"/>
    <w:rsid w:val="00B9791D"/>
    <w:rsid w:val="00BA7F93"/>
    <w:rsid w:val="00BB15EA"/>
    <w:rsid w:val="00BB2E48"/>
    <w:rsid w:val="00BB5AAB"/>
    <w:rsid w:val="00BB62D0"/>
    <w:rsid w:val="00BC0C4B"/>
    <w:rsid w:val="00BC386A"/>
    <w:rsid w:val="00BC4A44"/>
    <w:rsid w:val="00BD0542"/>
    <w:rsid w:val="00BD1F44"/>
    <w:rsid w:val="00BD4BB6"/>
    <w:rsid w:val="00BE00A2"/>
    <w:rsid w:val="00BE48C2"/>
    <w:rsid w:val="00BE5E53"/>
    <w:rsid w:val="00BE7910"/>
    <w:rsid w:val="00BF09A3"/>
    <w:rsid w:val="00BF35F7"/>
    <w:rsid w:val="00BF5D7D"/>
    <w:rsid w:val="00C018A4"/>
    <w:rsid w:val="00C13B16"/>
    <w:rsid w:val="00C1498E"/>
    <w:rsid w:val="00C207C1"/>
    <w:rsid w:val="00C246EF"/>
    <w:rsid w:val="00C27A2D"/>
    <w:rsid w:val="00C27F3A"/>
    <w:rsid w:val="00C314AE"/>
    <w:rsid w:val="00C3299B"/>
    <w:rsid w:val="00C33486"/>
    <w:rsid w:val="00C34AC2"/>
    <w:rsid w:val="00C41475"/>
    <w:rsid w:val="00C42F66"/>
    <w:rsid w:val="00C434E3"/>
    <w:rsid w:val="00C56F1E"/>
    <w:rsid w:val="00C64BF9"/>
    <w:rsid w:val="00C80AE9"/>
    <w:rsid w:val="00C80C27"/>
    <w:rsid w:val="00C9228B"/>
    <w:rsid w:val="00C94502"/>
    <w:rsid w:val="00C95ECB"/>
    <w:rsid w:val="00C9781D"/>
    <w:rsid w:val="00C9799D"/>
    <w:rsid w:val="00CA09E9"/>
    <w:rsid w:val="00CB2A2F"/>
    <w:rsid w:val="00CB324D"/>
    <w:rsid w:val="00CB53D5"/>
    <w:rsid w:val="00CB5F5D"/>
    <w:rsid w:val="00CC033D"/>
    <w:rsid w:val="00CC4F3F"/>
    <w:rsid w:val="00CD0C09"/>
    <w:rsid w:val="00CD2CFF"/>
    <w:rsid w:val="00CD3BFE"/>
    <w:rsid w:val="00CD447E"/>
    <w:rsid w:val="00CD4F31"/>
    <w:rsid w:val="00CD7122"/>
    <w:rsid w:val="00CD7EF0"/>
    <w:rsid w:val="00CE36FE"/>
    <w:rsid w:val="00CE47AB"/>
    <w:rsid w:val="00CE530E"/>
    <w:rsid w:val="00CE629C"/>
    <w:rsid w:val="00CF1440"/>
    <w:rsid w:val="00CF1ED4"/>
    <w:rsid w:val="00CF2C43"/>
    <w:rsid w:val="00D02374"/>
    <w:rsid w:val="00D15344"/>
    <w:rsid w:val="00D15AB6"/>
    <w:rsid w:val="00D160FA"/>
    <w:rsid w:val="00D24427"/>
    <w:rsid w:val="00D274FD"/>
    <w:rsid w:val="00D31804"/>
    <w:rsid w:val="00D33BA0"/>
    <w:rsid w:val="00D35DAB"/>
    <w:rsid w:val="00D41310"/>
    <w:rsid w:val="00D415AA"/>
    <w:rsid w:val="00D4242E"/>
    <w:rsid w:val="00D467F7"/>
    <w:rsid w:val="00D55359"/>
    <w:rsid w:val="00D57C9A"/>
    <w:rsid w:val="00D62D10"/>
    <w:rsid w:val="00D73096"/>
    <w:rsid w:val="00D735B5"/>
    <w:rsid w:val="00D7402F"/>
    <w:rsid w:val="00D84707"/>
    <w:rsid w:val="00D87014"/>
    <w:rsid w:val="00D909BF"/>
    <w:rsid w:val="00D92F77"/>
    <w:rsid w:val="00D97D16"/>
    <w:rsid w:val="00D97E53"/>
    <w:rsid w:val="00DA37A6"/>
    <w:rsid w:val="00DA6D45"/>
    <w:rsid w:val="00DB0C40"/>
    <w:rsid w:val="00DB6F88"/>
    <w:rsid w:val="00DC4A0E"/>
    <w:rsid w:val="00DC6CBC"/>
    <w:rsid w:val="00DE1B57"/>
    <w:rsid w:val="00DE475F"/>
    <w:rsid w:val="00DE58D8"/>
    <w:rsid w:val="00DF35DD"/>
    <w:rsid w:val="00DF3B00"/>
    <w:rsid w:val="00DF6BD1"/>
    <w:rsid w:val="00E00314"/>
    <w:rsid w:val="00E03528"/>
    <w:rsid w:val="00E126DE"/>
    <w:rsid w:val="00E14C06"/>
    <w:rsid w:val="00E22181"/>
    <w:rsid w:val="00E23BA8"/>
    <w:rsid w:val="00E25376"/>
    <w:rsid w:val="00E3503B"/>
    <w:rsid w:val="00E42AC1"/>
    <w:rsid w:val="00E51AA2"/>
    <w:rsid w:val="00E62578"/>
    <w:rsid w:val="00E673FF"/>
    <w:rsid w:val="00E67CCF"/>
    <w:rsid w:val="00E741F9"/>
    <w:rsid w:val="00E812B9"/>
    <w:rsid w:val="00E84398"/>
    <w:rsid w:val="00E87448"/>
    <w:rsid w:val="00E90A9C"/>
    <w:rsid w:val="00EA3ACA"/>
    <w:rsid w:val="00EA691F"/>
    <w:rsid w:val="00EA6F8E"/>
    <w:rsid w:val="00EB5ECB"/>
    <w:rsid w:val="00EB60F4"/>
    <w:rsid w:val="00EC3D8C"/>
    <w:rsid w:val="00EC47B0"/>
    <w:rsid w:val="00EC6D1E"/>
    <w:rsid w:val="00ED03D2"/>
    <w:rsid w:val="00ED2BCB"/>
    <w:rsid w:val="00ED63F2"/>
    <w:rsid w:val="00EE014A"/>
    <w:rsid w:val="00EE5F6E"/>
    <w:rsid w:val="00EF1767"/>
    <w:rsid w:val="00F07AC9"/>
    <w:rsid w:val="00F11F43"/>
    <w:rsid w:val="00F1411F"/>
    <w:rsid w:val="00F14935"/>
    <w:rsid w:val="00F2174F"/>
    <w:rsid w:val="00F24591"/>
    <w:rsid w:val="00F30CB9"/>
    <w:rsid w:val="00F32699"/>
    <w:rsid w:val="00F3523B"/>
    <w:rsid w:val="00F42123"/>
    <w:rsid w:val="00F4453F"/>
    <w:rsid w:val="00F5311C"/>
    <w:rsid w:val="00F65A1A"/>
    <w:rsid w:val="00F77C2F"/>
    <w:rsid w:val="00F77F69"/>
    <w:rsid w:val="00F82AE3"/>
    <w:rsid w:val="00F91930"/>
    <w:rsid w:val="00F934EB"/>
    <w:rsid w:val="00F97278"/>
    <w:rsid w:val="00F97338"/>
    <w:rsid w:val="00FA1781"/>
    <w:rsid w:val="00FA78F2"/>
    <w:rsid w:val="00FB1702"/>
    <w:rsid w:val="00FB1FA2"/>
    <w:rsid w:val="00FB2E34"/>
    <w:rsid w:val="00FB45D9"/>
    <w:rsid w:val="00FB741B"/>
    <w:rsid w:val="00FC2348"/>
    <w:rsid w:val="00FD598C"/>
    <w:rsid w:val="00FE0169"/>
    <w:rsid w:val="00FE1764"/>
    <w:rsid w:val="00FE4ED0"/>
    <w:rsid w:val="00FE6233"/>
    <w:rsid w:val="00FE7048"/>
    <w:rsid w:val="00FF28B9"/>
    <w:rsid w:val="00FF6CE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CE1994E"/>
  <w15:chartTrackingRefBased/>
  <w15:docId w15:val="{277D5DEC-D5DA-425B-8EF2-4B49710BBF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3BA0"/>
    <w:rPr>
      <w:rFonts w:eastAsia="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ECB"/>
    <w:pPr>
      <w:tabs>
        <w:tab w:val="center" w:pos="4680"/>
        <w:tab w:val="right" w:pos="9360"/>
      </w:tabs>
    </w:pPr>
    <w:rPr>
      <w:rFonts w:eastAsiaTheme="minorHAnsi" w:cstheme="minorBidi"/>
    </w:rPr>
  </w:style>
  <w:style w:type="character" w:customStyle="1" w:styleId="HeaderChar">
    <w:name w:val="Header Char"/>
    <w:basedOn w:val="DefaultParagraphFont"/>
    <w:link w:val="Header"/>
    <w:uiPriority w:val="99"/>
    <w:rsid w:val="00C95ECB"/>
  </w:style>
  <w:style w:type="paragraph" w:styleId="Footer">
    <w:name w:val="footer"/>
    <w:basedOn w:val="Normal"/>
    <w:link w:val="FooterChar"/>
    <w:uiPriority w:val="99"/>
    <w:unhideWhenUsed/>
    <w:rsid w:val="00C95ECB"/>
    <w:pPr>
      <w:tabs>
        <w:tab w:val="center" w:pos="4680"/>
        <w:tab w:val="right" w:pos="9360"/>
      </w:tabs>
    </w:pPr>
    <w:rPr>
      <w:rFonts w:eastAsiaTheme="minorHAnsi" w:cstheme="minorBidi"/>
    </w:rPr>
  </w:style>
  <w:style w:type="character" w:customStyle="1" w:styleId="FooterChar">
    <w:name w:val="Footer Char"/>
    <w:basedOn w:val="DefaultParagraphFont"/>
    <w:link w:val="Footer"/>
    <w:uiPriority w:val="99"/>
    <w:rsid w:val="00C95ECB"/>
  </w:style>
  <w:style w:type="paragraph" w:styleId="ListParagraph">
    <w:name w:val="List Paragraph"/>
    <w:basedOn w:val="Normal"/>
    <w:uiPriority w:val="34"/>
    <w:qFormat/>
    <w:rsid w:val="00DA6D45"/>
    <w:pPr>
      <w:ind w:left="720"/>
      <w:contextualSpacing/>
    </w:pPr>
    <w:rPr>
      <w:rFonts w:eastAsiaTheme="minorHAnsi" w:cstheme="minorBidi"/>
    </w:rPr>
  </w:style>
  <w:style w:type="character" w:styleId="Hyperlink">
    <w:name w:val="Hyperlink"/>
    <w:basedOn w:val="DefaultParagraphFont"/>
    <w:uiPriority w:val="99"/>
    <w:unhideWhenUsed/>
    <w:rsid w:val="00BE48C2"/>
    <w:rPr>
      <w:color w:val="0563C1" w:themeColor="hyperlink"/>
      <w:u w:val="single"/>
    </w:rPr>
  </w:style>
  <w:style w:type="character" w:customStyle="1" w:styleId="UnresolvedMention1">
    <w:name w:val="Unresolved Mention1"/>
    <w:basedOn w:val="DefaultParagraphFont"/>
    <w:uiPriority w:val="99"/>
    <w:semiHidden/>
    <w:unhideWhenUsed/>
    <w:rsid w:val="00BE48C2"/>
    <w:rPr>
      <w:color w:val="605E5C"/>
      <w:shd w:val="clear" w:color="auto" w:fill="E1DFDD"/>
    </w:rPr>
  </w:style>
  <w:style w:type="character" w:styleId="FollowedHyperlink">
    <w:name w:val="FollowedHyperlink"/>
    <w:basedOn w:val="DefaultParagraphFont"/>
    <w:uiPriority w:val="99"/>
    <w:semiHidden/>
    <w:unhideWhenUsed/>
    <w:rsid w:val="004B28C0"/>
    <w:rPr>
      <w:color w:val="954F72" w:themeColor="followedHyperlink"/>
      <w:u w:val="single"/>
    </w:rPr>
  </w:style>
  <w:style w:type="character" w:customStyle="1" w:styleId="apple-converted-space">
    <w:name w:val="apple-converted-space"/>
    <w:basedOn w:val="DefaultParagraphFont"/>
    <w:rsid w:val="000D71D9"/>
  </w:style>
  <w:style w:type="paragraph" w:customStyle="1" w:styleId="BdSups1stPara">
    <w:name w:val="BdSups1stPara"/>
    <w:basedOn w:val="Normal"/>
    <w:rsid w:val="00C3299B"/>
    <w:pPr>
      <w:spacing w:before="240" w:line="240" w:lineRule="exact"/>
    </w:pPr>
    <w:rPr>
      <w:rFonts w:ascii="Arial" w:hAnsi="Arial"/>
      <w:szCs w:val="20"/>
    </w:rPr>
  </w:style>
  <w:style w:type="paragraph" w:styleId="BalloonText">
    <w:name w:val="Balloon Text"/>
    <w:basedOn w:val="Normal"/>
    <w:link w:val="BalloonTextChar"/>
    <w:uiPriority w:val="99"/>
    <w:semiHidden/>
    <w:unhideWhenUsed/>
    <w:rsid w:val="00BD0542"/>
    <w:rPr>
      <w:sz w:val="18"/>
      <w:szCs w:val="18"/>
    </w:rPr>
  </w:style>
  <w:style w:type="character" w:customStyle="1" w:styleId="BalloonTextChar">
    <w:name w:val="Balloon Text Char"/>
    <w:basedOn w:val="DefaultParagraphFont"/>
    <w:link w:val="BalloonText"/>
    <w:uiPriority w:val="99"/>
    <w:semiHidden/>
    <w:rsid w:val="00BD0542"/>
    <w:rPr>
      <w:rFonts w:eastAsia="Times New Roman" w:cs="Times New Roman"/>
      <w:sz w:val="18"/>
      <w:szCs w:val="18"/>
    </w:rPr>
  </w:style>
  <w:style w:type="paragraph" w:styleId="Title">
    <w:name w:val="Title"/>
    <w:basedOn w:val="Normal"/>
    <w:link w:val="TitleChar"/>
    <w:qFormat/>
    <w:rsid w:val="002653A7"/>
    <w:pPr>
      <w:jc w:val="center"/>
    </w:pPr>
    <w:rPr>
      <w:b/>
      <w:bCs/>
    </w:rPr>
  </w:style>
  <w:style w:type="character" w:customStyle="1" w:styleId="TitleChar">
    <w:name w:val="Title Char"/>
    <w:basedOn w:val="DefaultParagraphFont"/>
    <w:link w:val="Title"/>
    <w:rsid w:val="002653A7"/>
    <w:rPr>
      <w:rFonts w:eastAsia="Times New Roman" w:cs="Times New Roman"/>
      <w:b/>
      <w:bCs/>
    </w:rPr>
  </w:style>
  <w:style w:type="character" w:customStyle="1" w:styleId="UnresolvedMention">
    <w:name w:val="Unresolved Mention"/>
    <w:basedOn w:val="DefaultParagraphFont"/>
    <w:uiPriority w:val="99"/>
    <w:semiHidden/>
    <w:unhideWhenUsed/>
    <w:rsid w:val="0029228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4224170">
      <w:bodyDiv w:val="1"/>
      <w:marLeft w:val="0"/>
      <w:marRight w:val="0"/>
      <w:marTop w:val="0"/>
      <w:marBottom w:val="0"/>
      <w:divBdr>
        <w:top w:val="none" w:sz="0" w:space="0" w:color="auto"/>
        <w:left w:val="none" w:sz="0" w:space="0" w:color="auto"/>
        <w:bottom w:val="none" w:sz="0" w:space="0" w:color="auto"/>
        <w:right w:val="none" w:sz="0" w:space="0" w:color="auto"/>
      </w:divBdr>
    </w:div>
    <w:div w:id="290015865">
      <w:bodyDiv w:val="1"/>
      <w:marLeft w:val="0"/>
      <w:marRight w:val="0"/>
      <w:marTop w:val="0"/>
      <w:marBottom w:val="0"/>
      <w:divBdr>
        <w:top w:val="none" w:sz="0" w:space="0" w:color="auto"/>
        <w:left w:val="none" w:sz="0" w:space="0" w:color="auto"/>
        <w:bottom w:val="none" w:sz="0" w:space="0" w:color="auto"/>
        <w:right w:val="none" w:sz="0" w:space="0" w:color="auto"/>
      </w:divBdr>
      <w:divsChild>
        <w:div w:id="1064598627">
          <w:marLeft w:val="0"/>
          <w:marRight w:val="0"/>
          <w:marTop w:val="0"/>
          <w:marBottom w:val="0"/>
          <w:divBdr>
            <w:top w:val="none" w:sz="0" w:space="0" w:color="auto"/>
            <w:left w:val="none" w:sz="0" w:space="0" w:color="auto"/>
            <w:bottom w:val="none" w:sz="0" w:space="0" w:color="auto"/>
            <w:right w:val="none" w:sz="0" w:space="0" w:color="auto"/>
          </w:divBdr>
          <w:divsChild>
            <w:div w:id="1664383770">
              <w:marLeft w:val="0"/>
              <w:marRight w:val="0"/>
              <w:marTop w:val="0"/>
              <w:marBottom w:val="0"/>
              <w:divBdr>
                <w:top w:val="none" w:sz="0" w:space="0" w:color="auto"/>
                <w:left w:val="none" w:sz="0" w:space="0" w:color="auto"/>
                <w:bottom w:val="none" w:sz="0" w:space="0" w:color="auto"/>
                <w:right w:val="none" w:sz="0" w:space="0" w:color="auto"/>
              </w:divBdr>
              <w:divsChild>
                <w:div w:id="1420756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39358754">
      <w:bodyDiv w:val="1"/>
      <w:marLeft w:val="0"/>
      <w:marRight w:val="0"/>
      <w:marTop w:val="0"/>
      <w:marBottom w:val="0"/>
      <w:divBdr>
        <w:top w:val="none" w:sz="0" w:space="0" w:color="auto"/>
        <w:left w:val="none" w:sz="0" w:space="0" w:color="auto"/>
        <w:bottom w:val="none" w:sz="0" w:space="0" w:color="auto"/>
        <w:right w:val="none" w:sz="0" w:space="0" w:color="auto"/>
      </w:divBdr>
    </w:div>
    <w:div w:id="416902477">
      <w:bodyDiv w:val="1"/>
      <w:marLeft w:val="0"/>
      <w:marRight w:val="0"/>
      <w:marTop w:val="0"/>
      <w:marBottom w:val="0"/>
      <w:divBdr>
        <w:top w:val="none" w:sz="0" w:space="0" w:color="auto"/>
        <w:left w:val="none" w:sz="0" w:space="0" w:color="auto"/>
        <w:bottom w:val="none" w:sz="0" w:space="0" w:color="auto"/>
        <w:right w:val="none" w:sz="0" w:space="0" w:color="auto"/>
      </w:divBdr>
    </w:div>
    <w:div w:id="435098667">
      <w:bodyDiv w:val="1"/>
      <w:marLeft w:val="0"/>
      <w:marRight w:val="0"/>
      <w:marTop w:val="0"/>
      <w:marBottom w:val="0"/>
      <w:divBdr>
        <w:top w:val="none" w:sz="0" w:space="0" w:color="auto"/>
        <w:left w:val="none" w:sz="0" w:space="0" w:color="auto"/>
        <w:bottom w:val="none" w:sz="0" w:space="0" w:color="auto"/>
        <w:right w:val="none" w:sz="0" w:space="0" w:color="auto"/>
      </w:divBdr>
    </w:div>
    <w:div w:id="439570627">
      <w:bodyDiv w:val="1"/>
      <w:marLeft w:val="0"/>
      <w:marRight w:val="0"/>
      <w:marTop w:val="0"/>
      <w:marBottom w:val="0"/>
      <w:divBdr>
        <w:top w:val="none" w:sz="0" w:space="0" w:color="auto"/>
        <w:left w:val="none" w:sz="0" w:space="0" w:color="auto"/>
        <w:bottom w:val="none" w:sz="0" w:space="0" w:color="auto"/>
        <w:right w:val="none" w:sz="0" w:space="0" w:color="auto"/>
      </w:divBdr>
    </w:div>
    <w:div w:id="533201781">
      <w:bodyDiv w:val="1"/>
      <w:marLeft w:val="0"/>
      <w:marRight w:val="0"/>
      <w:marTop w:val="0"/>
      <w:marBottom w:val="0"/>
      <w:divBdr>
        <w:top w:val="none" w:sz="0" w:space="0" w:color="auto"/>
        <w:left w:val="none" w:sz="0" w:space="0" w:color="auto"/>
        <w:bottom w:val="none" w:sz="0" w:space="0" w:color="auto"/>
        <w:right w:val="none" w:sz="0" w:space="0" w:color="auto"/>
      </w:divBdr>
    </w:div>
    <w:div w:id="545292165">
      <w:bodyDiv w:val="1"/>
      <w:marLeft w:val="0"/>
      <w:marRight w:val="0"/>
      <w:marTop w:val="0"/>
      <w:marBottom w:val="0"/>
      <w:divBdr>
        <w:top w:val="none" w:sz="0" w:space="0" w:color="auto"/>
        <w:left w:val="none" w:sz="0" w:space="0" w:color="auto"/>
        <w:bottom w:val="none" w:sz="0" w:space="0" w:color="auto"/>
        <w:right w:val="none" w:sz="0" w:space="0" w:color="auto"/>
      </w:divBdr>
      <w:divsChild>
        <w:div w:id="1613127668">
          <w:marLeft w:val="0"/>
          <w:marRight w:val="0"/>
          <w:marTop w:val="0"/>
          <w:marBottom w:val="0"/>
          <w:divBdr>
            <w:top w:val="none" w:sz="0" w:space="0" w:color="auto"/>
            <w:left w:val="none" w:sz="0" w:space="0" w:color="auto"/>
            <w:bottom w:val="none" w:sz="0" w:space="0" w:color="auto"/>
            <w:right w:val="none" w:sz="0" w:space="0" w:color="auto"/>
          </w:divBdr>
        </w:div>
        <w:div w:id="869493842">
          <w:marLeft w:val="0"/>
          <w:marRight w:val="0"/>
          <w:marTop w:val="0"/>
          <w:marBottom w:val="0"/>
          <w:divBdr>
            <w:top w:val="none" w:sz="0" w:space="0" w:color="auto"/>
            <w:left w:val="none" w:sz="0" w:space="0" w:color="auto"/>
            <w:bottom w:val="none" w:sz="0" w:space="0" w:color="auto"/>
            <w:right w:val="none" w:sz="0" w:space="0" w:color="auto"/>
          </w:divBdr>
        </w:div>
        <w:div w:id="1077093757">
          <w:marLeft w:val="0"/>
          <w:marRight w:val="0"/>
          <w:marTop w:val="0"/>
          <w:marBottom w:val="0"/>
          <w:divBdr>
            <w:top w:val="none" w:sz="0" w:space="0" w:color="auto"/>
            <w:left w:val="none" w:sz="0" w:space="0" w:color="auto"/>
            <w:bottom w:val="none" w:sz="0" w:space="0" w:color="auto"/>
            <w:right w:val="none" w:sz="0" w:space="0" w:color="auto"/>
          </w:divBdr>
        </w:div>
        <w:div w:id="871917362">
          <w:marLeft w:val="0"/>
          <w:marRight w:val="0"/>
          <w:marTop w:val="0"/>
          <w:marBottom w:val="0"/>
          <w:divBdr>
            <w:top w:val="none" w:sz="0" w:space="0" w:color="auto"/>
            <w:left w:val="none" w:sz="0" w:space="0" w:color="auto"/>
            <w:bottom w:val="none" w:sz="0" w:space="0" w:color="auto"/>
            <w:right w:val="none" w:sz="0" w:space="0" w:color="auto"/>
          </w:divBdr>
        </w:div>
      </w:divsChild>
    </w:div>
    <w:div w:id="560943887">
      <w:bodyDiv w:val="1"/>
      <w:marLeft w:val="0"/>
      <w:marRight w:val="0"/>
      <w:marTop w:val="0"/>
      <w:marBottom w:val="0"/>
      <w:divBdr>
        <w:top w:val="none" w:sz="0" w:space="0" w:color="auto"/>
        <w:left w:val="none" w:sz="0" w:space="0" w:color="auto"/>
        <w:bottom w:val="none" w:sz="0" w:space="0" w:color="auto"/>
        <w:right w:val="none" w:sz="0" w:space="0" w:color="auto"/>
      </w:divBdr>
    </w:div>
    <w:div w:id="569116939">
      <w:bodyDiv w:val="1"/>
      <w:marLeft w:val="0"/>
      <w:marRight w:val="0"/>
      <w:marTop w:val="0"/>
      <w:marBottom w:val="0"/>
      <w:divBdr>
        <w:top w:val="none" w:sz="0" w:space="0" w:color="auto"/>
        <w:left w:val="none" w:sz="0" w:space="0" w:color="auto"/>
        <w:bottom w:val="none" w:sz="0" w:space="0" w:color="auto"/>
        <w:right w:val="none" w:sz="0" w:space="0" w:color="auto"/>
      </w:divBdr>
    </w:div>
    <w:div w:id="618218436">
      <w:bodyDiv w:val="1"/>
      <w:marLeft w:val="0"/>
      <w:marRight w:val="0"/>
      <w:marTop w:val="0"/>
      <w:marBottom w:val="0"/>
      <w:divBdr>
        <w:top w:val="none" w:sz="0" w:space="0" w:color="auto"/>
        <w:left w:val="none" w:sz="0" w:space="0" w:color="auto"/>
        <w:bottom w:val="none" w:sz="0" w:space="0" w:color="auto"/>
        <w:right w:val="none" w:sz="0" w:space="0" w:color="auto"/>
      </w:divBdr>
      <w:divsChild>
        <w:div w:id="1560366216">
          <w:marLeft w:val="0"/>
          <w:marRight w:val="0"/>
          <w:marTop w:val="0"/>
          <w:marBottom w:val="0"/>
          <w:divBdr>
            <w:top w:val="none" w:sz="0" w:space="0" w:color="auto"/>
            <w:left w:val="none" w:sz="0" w:space="0" w:color="auto"/>
            <w:bottom w:val="none" w:sz="0" w:space="0" w:color="auto"/>
            <w:right w:val="none" w:sz="0" w:space="0" w:color="auto"/>
          </w:divBdr>
        </w:div>
        <w:div w:id="739249295">
          <w:marLeft w:val="0"/>
          <w:marRight w:val="0"/>
          <w:marTop w:val="0"/>
          <w:marBottom w:val="0"/>
          <w:divBdr>
            <w:top w:val="none" w:sz="0" w:space="0" w:color="auto"/>
            <w:left w:val="none" w:sz="0" w:space="0" w:color="auto"/>
            <w:bottom w:val="none" w:sz="0" w:space="0" w:color="auto"/>
            <w:right w:val="none" w:sz="0" w:space="0" w:color="auto"/>
          </w:divBdr>
        </w:div>
        <w:div w:id="1138643138">
          <w:marLeft w:val="0"/>
          <w:marRight w:val="0"/>
          <w:marTop w:val="0"/>
          <w:marBottom w:val="0"/>
          <w:divBdr>
            <w:top w:val="none" w:sz="0" w:space="0" w:color="auto"/>
            <w:left w:val="none" w:sz="0" w:space="0" w:color="auto"/>
            <w:bottom w:val="none" w:sz="0" w:space="0" w:color="auto"/>
            <w:right w:val="none" w:sz="0" w:space="0" w:color="auto"/>
          </w:divBdr>
        </w:div>
        <w:div w:id="1085491736">
          <w:marLeft w:val="0"/>
          <w:marRight w:val="0"/>
          <w:marTop w:val="0"/>
          <w:marBottom w:val="0"/>
          <w:divBdr>
            <w:top w:val="none" w:sz="0" w:space="0" w:color="auto"/>
            <w:left w:val="none" w:sz="0" w:space="0" w:color="auto"/>
            <w:bottom w:val="none" w:sz="0" w:space="0" w:color="auto"/>
            <w:right w:val="none" w:sz="0" w:space="0" w:color="auto"/>
          </w:divBdr>
        </w:div>
        <w:div w:id="586764601">
          <w:marLeft w:val="0"/>
          <w:marRight w:val="0"/>
          <w:marTop w:val="0"/>
          <w:marBottom w:val="0"/>
          <w:divBdr>
            <w:top w:val="none" w:sz="0" w:space="0" w:color="auto"/>
            <w:left w:val="none" w:sz="0" w:space="0" w:color="auto"/>
            <w:bottom w:val="none" w:sz="0" w:space="0" w:color="auto"/>
            <w:right w:val="none" w:sz="0" w:space="0" w:color="auto"/>
          </w:divBdr>
        </w:div>
      </w:divsChild>
    </w:div>
    <w:div w:id="781267732">
      <w:bodyDiv w:val="1"/>
      <w:marLeft w:val="0"/>
      <w:marRight w:val="0"/>
      <w:marTop w:val="0"/>
      <w:marBottom w:val="0"/>
      <w:divBdr>
        <w:top w:val="none" w:sz="0" w:space="0" w:color="auto"/>
        <w:left w:val="none" w:sz="0" w:space="0" w:color="auto"/>
        <w:bottom w:val="none" w:sz="0" w:space="0" w:color="auto"/>
        <w:right w:val="none" w:sz="0" w:space="0" w:color="auto"/>
      </w:divBdr>
    </w:div>
    <w:div w:id="846097971">
      <w:bodyDiv w:val="1"/>
      <w:marLeft w:val="0"/>
      <w:marRight w:val="0"/>
      <w:marTop w:val="0"/>
      <w:marBottom w:val="0"/>
      <w:divBdr>
        <w:top w:val="none" w:sz="0" w:space="0" w:color="auto"/>
        <w:left w:val="none" w:sz="0" w:space="0" w:color="auto"/>
        <w:bottom w:val="none" w:sz="0" w:space="0" w:color="auto"/>
        <w:right w:val="none" w:sz="0" w:space="0" w:color="auto"/>
      </w:divBdr>
    </w:div>
    <w:div w:id="895625109">
      <w:bodyDiv w:val="1"/>
      <w:marLeft w:val="0"/>
      <w:marRight w:val="0"/>
      <w:marTop w:val="0"/>
      <w:marBottom w:val="0"/>
      <w:divBdr>
        <w:top w:val="none" w:sz="0" w:space="0" w:color="auto"/>
        <w:left w:val="none" w:sz="0" w:space="0" w:color="auto"/>
        <w:bottom w:val="none" w:sz="0" w:space="0" w:color="auto"/>
        <w:right w:val="none" w:sz="0" w:space="0" w:color="auto"/>
      </w:divBdr>
    </w:div>
    <w:div w:id="982386754">
      <w:bodyDiv w:val="1"/>
      <w:marLeft w:val="0"/>
      <w:marRight w:val="0"/>
      <w:marTop w:val="0"/>
      <w:marBottom w:val="0"/>
      <w:divBdr>
        <w:top w:val="none" w:sz="0" w:space="0" w:color="auto"/>
        <w:left w:val="none" w:sz="0" w:space="0" w:color="auto"/>
        <w:bottom w:val="none" w:sz="0" w:space="0" w:color="auto"/>
        <w:right w:val="none" w:sz="0" w:space="0" w:color="auto"/>
      </w:divBdr>
      <w:divsChild>
        <w:div w:id="823467868">
          <w:marLeft w:val="0"/>
          <w:marRight w:val="0"/>
          <w:marTop w:val="0"/>
          <w:marBottom w:val="0"/>
          <w:divBdr>
            <w:top w:val="none" w:sz="0" w:space="0" w:color="auto"/>
            <w:left w:val="none" w:sz="0" w:space="0" w:color="auto"/>
            <w:bottom w:val="none" w:sz="0" w:space="0" w:color="auto"/>
            <w:right w:val="none" w:sz="0" w:space="0" w:color="auto"/>
          </w:divBdr>
        </w:div>
        <w:div w:id="274602752">
          <w:marLeft w:val="0"/>
          <w:marRight w:val="0"/>
          <w:marTop w:val="0"/>
          <w:marBottom w:val="0"/>
          <w:divBdr>
            <w:top w:val="none" w:sz="0" w:space="0" w:color="auto"/>
            <w:left w:val="none" w:sz="0" w:space="0" w:color="auto"/>
            <w:bottom w:val="none" w:sz="0" w:space="0" w:color="auto"/>
            <w:right w:val="none" w:sz="0" w:space="0" w:color="auto"/>
          </w:divBdr>
        </w:div>
        <w:div w:id="1595362091">
          <w:marLeft w:val="0"/>
          <w:marRight w:val="0"/>
          <w:marTop w:val="0"/>
          <w:marBottom w:val="0"/>
          <w:divBdr>
            <w:top w:val="none" w:sz="0" w:space="0" w:color="auto"/>
            <w:left w:val="none" w:sz="0" w:space="0" w:color="auto"/>
            <w:bottom w:val="none" w:sz="0" w:space="0" w:color="auto"/>
            <w:right w:val="none" w:sz="0" w:space="0" w:color="auto"/>
          </w:divBdr>
        </w:div>
        <w:div w:id="1180702029">
          <w:marLeft w:val="0"/>
          <w:marRight w:val="0"/>
          <w:marTop w:val="0"/>
          <w:marBottom w:val="0"/>
          <w:divBdr>
            <w:top w:val="none" w:sz="0" w:space="0" w:color="auto"/>
            <w:left w:val="none" w:sz="0" w:space="0" w:color="auto"/>
            <w:bottom w:val="none" w:sz="0" w:space="0" w:color="auto"/>
            <w:right w:val="none" w:sz="0" w:space="0" w:color="auto"/>
          </w:divBdr>
        </w:div>
      </w:divsChild>
    </w:div>
    <w:div w:id="1167865452">
      <w:bodyDiv w:val="1"/>
      <w:marLeft w:val="0"/>
      <w:marRight w:val="0"/>
      <w:marTop w:val="0"/>
      <w:marBottom w:val="0"/>
      <w:divBdr>
        <w:top w:val="none" w:sz="0" w:space="0" w:color="auto"/>
        <w:left w:val="none" w:sz="0" w:space="0" w:color="auto"/>
        <w:bottom w:val="none" w:sz="0" w:space="0" w:color="auto"/>
        <w:right w:val="none" w:sz="0" w:space="0" w:color="auto"/>
      </w:divBdr>
    </w:div>
    <w:div w:id="1389919758">
      <w:bodyDiv w:val="1"/>
      <w:marLeft w:val="0"/>
      <w:marRight w:val="0"/>
      <w:marTop w:val="0"/>
      <w:marBottom w:val="0"/>
      <w:divBdr>
        <w:top w:val="none" w:sz="0" w:space="0" w:color="auto"/>
        <w:left w:val="none" w:sz="0" w:space="0" w:color="auto"/>
        <w:bottom w:val="none" w:sz="0" w:space="0" w:color="auto"/>
        <w:right w:val="none" w:sz="0" w:space="0" w:color="auto"/>
      </w:divBdr>
    </w:div>
    <w:div w:id="1493451965">
      <w:bodyDiv w:val="1"/>
      <w:marLeft w:val="0"/>
      <w:marRight w:val="0"/>
      <w:marTop w:val="0"/>
      <w:marBottom w:val="0"/>
      <w:divBdr>
        <w:top w:val="none" w:sz="0" w:space="0" w:color="auto"/>
        <w:left w:val="none" w:sz="0" w:space="0" w:color="auto"/>
        <w:bottom w:val="none" w:sz="0" w:space="0" w:color="auto"/>
        <w:right w:val="none" w:sz="0" w:space="0" w:color="auto"/>
      </w:divBdr>
    </w:div>
    <w:div w:id="1616061429">
      <w:bodyDiv w:val="1"/>
      <w:marLeft w:val="0"/>
      <w:marRight w:val="0"/>
      <w:marTop w:val="0"/>
      <w:marBottom w:val="0"/>
      <w:divBdr>
        <w:top w:val="none" w:sz="0" w:space="0" w:color="auto"/>
        <w:left w:val="none" w:sz="0" w:space="0" w:color="auto"/>
        <w:bottom w:val="none" w:sz="0" w:space="0" w:color="auto"/>
        <w:right w:val="none" w:sz="0" w:space="0" w:color="auto"/>
      </w:divBdr>
      <w:divsChild>
        <w:div w:id="2085907526">
          <w:marLeft w:val="0"/>
          <w:marRight w:val="0"/>
          <w:marTop w:val="0"/>
          <w:marBottom w:val="0"/>
          <w:divBdr>
            <w:top w:val="none" w:sz="0" w:space="0" w:color="auto"/>
            <w:left w:val="none" w:sz="0" w:space="0" w:color="auto"/>
            <w:bottom w:val="none" w:sz="0" w:space="0" w:color="auto"/>
            <w:right w:val="none" w:sz="0" w:space="0" w:color="auto"/>
          </w:divBdr>
          <w:divsChild>
            <w:div w:id="1795365212">
              <w:marLeft w:val="0"/>
              <w:marRight w:val="0"/>
              <w:marTop w:val="0"/>
              <w:marBottom w:val="0"/>
              <w:divBdr>
                <w:top w:val="none" w:sz="0" w:space="0" w:color="auto"/>
                <w:left w:val="none" w:sz="0" w:space="0" w:color="auto"/>
                <w:bottom w:val="none" w:sz="0" w:space="0" w:color="auto"/>
                <w:right w:val="none" w:sz="0" w:space="0" w:color="auto"/>
              </w:divBdr>
              <w:divsChild>
                <w:div w:id="1849982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8434149">
      <w:bodyDiv w:val="1"/>
      <w:marLeft w:val="0"/>
      <w:marRight w:val="0"/>
      <w:marTop w:val="0"/>
      <w:marBottom w:val="0"/>
      <w:divBdr>
        <w:top w:val="none" w:sz="0" w:space="0" w:color="auto"/>
        <w:left w:val="none" w:sz="0" w:space="0" w:color="auto"/>
        <w:bottom w:val="none" w:sz="0" w:space="0" w:color="auto"/>
        <w:right w:val="none" w:sz="0" w:space="0" w:color="auto"/>
      </w:divBdr>
    </w:div>
    <w:div w:id="1686132068">
      <w:bodyDiv w:val="1"/>
      <w:marLeft w:val="0"/>
      <w:marRight w:val="0"/>
      <w:marTop w:val="0"/>
      <w:marBottom w:val="0"/>
      <w:divBdr>
        <w:top w:val="none" w:sz="0" w:space="0" w:color="auto"/>
        <w:left w:val="none" w:sz="0" w:space="0" w:color="auto"/>
        <w:bottom w:val="none" w:sz="0" w:space="0" w:color="auto"/>
        <w:right w:val="none" w:sz="0" w:space="0" w:color="auto"/>
      </w:divBdr>
    </w:div>
    <w:div w:id="1691102032">
      <w:bodyDiv w:val="1"/>
      <w:marLeft w:val="0"/>
      <w:marRight w:val="0"/>
      <w:marTop w:val="0"/>
      <w:marBottom w:val="0"/>
      <w:divBdr>
        <w:top w:val="none" w:sz="0" w:space="0" w:color="auto"/>
        <w:left w:val="none" w:sz="0" w:space="0" w:color="auto"/>
        <w:bottom w:val="none" w:sz="0" w:space="0" w:color="auto"/>
        <w:right w:val="none" w:sz="0" w:space="0" w:color="auto"/>
      </w:divBdr>
      <w:divsChild>
        <w:div w:id="1624187872">
          <w:marLeft w:val="0"/>
          <w:marRight w:val="0"/>
          <w:marTop w:val="0"/>
          <w:marBottom w:val="0"/>
          <w:divBdr>
            <w:top w:val="none" w:sz="0" w:space="0" w:color="auto"/>
            <w:left w:val="none" w:sz="0" w:space="0" w:color="auto"/>
            <w:bottom w:val="none" w:sz="0" w:space="0" w:color="auto"/>
            <w:right w:val="none" w:sz="0" w:space="0" w:color="auto"/>
          </w:divBdr>
          <w:divsChild>
            <w:div w:id="583606527">
              <w:marLeft w:val="0"/>
              <w:marRight w:val="0"/>
              <w:marTop w:val="0"/>
              <w:marBottom w:val="0"/>
              <w:divBdr>
                <w:top w:val="none" w:sz="0" w:space="0" w:color="auto"/>
                <w:left w:val="none" w:sz="0" w:space="0" w:color="auto"/>
                <w:bottom w:val="none" w:sz="0" w:space="0" w:color="auto"/>
                <w:right w:val="none" w:sz="0" w:space="0" w:color="auto"/>
              </w:divBdr>
              <w:divsChild>
                <w:div w:id="350183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2097181">
      <w:bodyDiv w:val="1"/>
      <w:marLeft w:val="0"/>
      <w:marRight w:val="0"/>
      <w:marTop w:val="0"/>
      <w:marBottom w:val="0"/>
      <w:divBdr>
        <w:top w:val="none" w:sz="0" w:space="0" w:color="auto"/>
        <w:left w:val="none" w:sz="0" w:space="0" w:color="auto"/>
        <w:bottom w:val="none" w:sz="0" w:space="0" w:color="auto"/>
        <w:right w:val="none" w:sz="0" w:space="0" w:color="auto"/>
      </w:divBdr>
    </w:div>
    <w:div w:id="1947423315">
      <w:bodyDiv w:val="1"/>
      <w:marLeft w:val="0"/>
      <w:marRight w:val="0"/>
      <w:marTop w:val="0"/>
      <w:marBottom w:val="0"/>
      <w:divBdr>
        <w:top w:val="none" w:sz="0" w:space="0" w:color="auto"/>
        <w:left w:val="none" w:sz="0" w:space="0" w:color="auto"/>
        <w:bottom w:val="none" w:sz="0" w:space="0" w:color="auto"/>
        <w:right w:val="none" w:sz="0" w:space="0" w:color="auto"/>
      </w:divBdr>
    </w:div>
    <w:div w:id="19799167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eams.microsoft.com/l/meetup-join/19%3ameeting_NGE1NTA3NTItNGE4ZS00MDhiLTkyN2EtMGMyYjBiYzdlMjBk%40thread.v2/0?context=%7b%22Tid%22%3a%2222d5c2cf-ce3e-443d-9a7f-dfcc0231f73f%22%2c%22Oid%22%3a%228230da74-919e-4a8d-bd1c-b974a2bb631b%22%7d"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s://www.youtube.com/watch?v=vowNa9A6x_4&amp;list=PL_cT4wZmgBBXQp226hXhqJL1VXZyrZ2CQ&amp;index=2"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1CA310C-E4CD-4C82-8372-3DEB43C2B2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7</Pages>
  <Words>1853</Words>
  <Characters>10564</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Mullan, Andrew (BOS)</dc:creator>
  <cp:keywords/>
  <dc:description/>
  <cp:lastModifiedBy>Murphy, Mary (HSA)</cp:lastModifiedBy>
  <cp:revision>4</cp:revision>
  <cp:lastPrinted>2020-04-13T21:31:00Z</cp:lastPrinted>
  <dcterms:created xsi:type="dcterms:W3CDTF">2022-04-06T22:33:00Z</dcterms:created>
  <dcterms:modified xsi:type="dcterms:W3CDTF">2022-04-19T19:56:00Z</dcterms:modified>
</cp:coreProperties>
</file>