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7764" w14:textId="0001A8FF" w:rsidR="38F8800D" w:rsidRDefault="38F8800D" w:rsidP="00160B1A">
      <w:pPr>
        <w:shd w:val="clear" w:color="auto" w:fill="FFFFFF" w:themeFill="background1"/>
        <w:spacing w:line="257" w:lineRule="auto"/>
        <w:jc w:val="right"/>
        <w:rPr>
          <w:rFonts w:ascii="Aptos" w:eastAsia="Aptos" w:hAnsi="Aptos" w:cs="Aptos"/>
          <w:color w:val="242424"/>
          <w:sz w:val="22"/>
          <w:szCs w:val="22"/>
        </w:rPr>
      </w:pPr>
    </w:p>
    <w:p w14:paraId="7ADB5127" w14:textId="0F22409E" w:rsidR="38F8800D" w:rsidRDefault="23E10A68" w:rsidP="224AC035">
      <w:pPr>
        <w:shd w:val="clear" w:color="auto" w:fill="FFFFFF" w:themeFill="background1"/>
        <w:spacing w:line="257" w:lineRule="auto"/>
        <w:rPr>
          <w:rFonts w:ascii="Aptos" w:eastAsia="Aptos" w:hAnsi="Aptos" w:cs="Aptos"/>
          <w:b/>
          <w:bCs/>
          <w:i/>
          <w:iCs/>
          <w:color w:val="242424"/>
          <w:sz w:val="22"/>
          <w:szCs w:val="22"/>
        </w:rPr>
      </w:pPr>
      <w:r w:rsidRPr="00160B1A">
        <w:rPr>
          <w:rFonts w:ascii="Aptos" w:eastAsia="Aptos" w:hAnsi="Aptos" w:cs="Aptos"/>
          <w:b/>
          <w:bCs/>
          <w:i/>
          <w:iCs/>
          <w:color w:val="242424"/>
          <w:sz w:val="22"/>
          <w:szCs w:val="22"/>
        </w:rPr>
        <w:t xml:space="preserve"> </w:t>
      </w:r>
    </w:p>
    <w:p w14:paraId="34845DE7" w14:textId="75DCA24D" w:rsidR="00F85799" w:rsidRPr="004614CC" w:rsidRDefault="00F85799" w:rsidP="224AC035">
      <w:pPr>
        <w:shd w:val="clear" w:color="auto" w:fill="FFFFFF" w:themeFill="background1"/>
        <w:spacing w:line="257" w:lineRule="auto"/>
      </w:pPr>
      <w:r w:rsidRPr="004614CC">
        <w:rPr>
          <w:rFonts w:ascii="Aptos" w:eastAsia="Aptos" w:hAnsi="Aptos" w:cs="Aptos"/>
          <w:color w:val="242424"/>
          <w:sz w:val="22"/>
          <w:szCs w:val="22"/>
        </w:rPr>
        <w:t>As of 5:00pm PST on Tuesday, October 27</w:t>
      </w:r>
      <w:r w:rsidRPr="004614CC">
        <w:rPr>
          <w:rFonts w:ascii="Aptos" w:eastAsia="Aptos" w:hAnsi="Aptos" w:cs="Aptos"/>
          <w:color w:val="242424"/>
          <w:sz w:val="22"/>
          <w:szCs w:val="22"/>
          <w:vertAlign w:val="superscript"/>
        </w:rPr>
        <w:t>th</w:t>
      </w:r>
      <w:r w:rsidRPr="004614CC">
        <w:rPr>
          <w:rFonts w:ascii="Aptos" w:eastAsia="Aptos" w:hAnsi="Aptos" w:cs="Aptos"/>
          <w:color w:val="242424"/>
          <w:sz w:val="22"/>
          <w:szCs w:val="22"/>
        </w:rPr>
        <w:t xml:space="preserve"> no questions were received </w:t>
      </w:r>
      <w:r w:rsidR="004614CC" w:rsidRPr="004614CC">
        <w:rPr>
          <w:rFonts w:ascii="Aptos" w:eastAsia="Aptos" w:hAnsi="Aptos" w:cs="Aptos"/>
          <w:color w:val="242424"/>
          <w:sz w:val="22"/>
          <w:szCs w:val="22"/>
        </w:rPr>
        <w:t>regarding</w:t>
      </w:r>
      <w:r w:rsidRPr="004614CC">
        <w:rPr>
          <w:rFonts w:ascii="Aptos" w:eastAsia="Aptos" w:hAnsi="Aptos" w:cs="Aptos"/>
          <w:color w:val="242424"/>
          <w:sz w:val="22"/>
          <w:szCs w:val="22"/>
        </w:rPr>
        <w:t xml:space="preserve"> the Housing Authority Integration RFP</w:t>
      </w:r>
      <w:r w:rsidR="004614CC" w:rsidRPr="004614CC">
        <w:rPr>
          <w:rFonts w:ascii="Aptos" w:eastAsia="Aptos" w:hAnsi="Aptos" w:cs="Aptos"/>
          <w:color w:val="242424"/>
          <w:sz w:val="22"/>
          <w:szCs w:val="22"/>
        </w:rPr>
        <w:t>.</w:t>
      </w:r>
      <w:r w:rsidRPr="004614CC">
        <w:rPr>
          <w:rFonts w:ascii="Aptos" w:eastAsia="Aptos" w:hAnsi="Aptos" w:cs="Aptos"/>
          <w:color w:val="242424"/>
          <w:sz w:val="22"/>
          <w:szCs w:val="22"/>
        </w:rPr>
        <w:t xml:space="preserve"> </w:t>
      </w:r>
    </w:p>
    <w:sectPr w:rsidR="00F85799" w:rsidRPr="004614CC" w:rsidSect="003345B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267" w:right="1296" w:bottom="1440" w:left="1296" w:header="360" w:footer="36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AB6BE" w14:textId="77777777" w:rsidR="00654175" w:rsidRDefault="00654175">
      <w:r>
        <w:separator/>
      </w:r>
    </w:p>
  </w:endnote>
  <w:endnote w:type="continuationSeparator" w:id="0">
    <w:p w14:paraId="7FE748D2" w14:textId="77777777" w:rsidR="00654175" w:rsidRDefault="00654175">
      <w:r>
        <w:continuationSeparator/>
      </w:r>
    </w:p>
  </w:endnote>
  <w:endnote w:type="continuationNotice" w:id="1">
    <w:p w14:paraId="787517EA" w14:textId="77777777" w:rsidR="00654175" w:rsidRDefault="006541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w Cen MT">
    <w:altName w:val="Calibri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w Cen MT Condensed">
    <w:altName w:val="Calibri"/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0F26E55C" w14:paraId="383145E6" w14:textId="77777777" w:rsidTr="0F26E55C">
      <w:trPr>
        <w:trHeight w:val="300"/>
      </w:trPr>
      <w:tc>
        <w:tcPr>
          <w:tcW w:w="3215" w:type="dxa"/>
        </w:tcPr>
        <w:p w14:paraId="2226CB1C" w14:textId="769397F7" w:rsidR="0F26E55C" w:rsidRDefault="0F26E55C" w:rsidP="0F26E55C">
          <w:pPr>
            <w:pStyle w:val="Header"/>
            <w:ind w:left="-115"/>
          </w:pPr>
        </w:p>
      </w:tc>
      <w:tc>
        <w:tcPr>
          <w:tcW w:w="3215" w:type="dxa"/>
        </w:tcPr>
        <w:p w14:paraId="70562B7A" w14:textId="7CA3935C" w:rsidR="0F26E55C" w:rsidRDefault="0F26E55C" w:rsidP="0F26E55C">
          <w:pPr>
            <w:pStyle w:val="Header"/>
            <w:jc w:val="center"/>
          </w:pPr>
        </w:p>
      </w:tc>
      <w:tc>
        <w:tcPr>
          <w:tcW w:w="3215" w:type="dxa"/>
        </w:tcPr>
        <w:p w14:paraId="02FE5C90" w14:textId="142038E4" w:rsidR="0F26E55C" w:rsidRDefault="0F26E55C" w:rsidP="0F26E55C">
          <w:pPr>
            <w:pStyle w:val="Header"/>
            <w:ind w:right="-115"/>
            <w:jc w:val="right"/>
          </w:pPr>
        </w:p>
      </w:tc>
    </w:tr>
  </w:tbl>
  <w:p w14:paraId="2821757E" w14:textId="43B0492A" w:rsidR="0F26E55C" w:rsidRDefault="0F26E55C" w:rsidP="0F26E5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0" w:type="dxa"/>
      <w:tblInd w:w="-762" w:type="dxa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10880"/>
    </w:tblGrid>
    <w:tr w:rsidR="00E65774" w:rsidRPr="00105EEC" w14:paraId="3D2ED078" w14:textId="77777777" w:rsidTr="0F26E55C">
      <w:trPr>
        <w:cantSplit/>
      </w:trPr>
      <w:tc>
        <w:tcPr>
          <w:tcW w:w="10880" w:type="dxa"/>
          <w:vAlign w:val="bottom"/>
        </w:tcPr>
        <w:p w14:paraId="02BF8CAD" w14:textId="77777777" w:rsidR="00E65774" w:rsidRPr="00105EEC" w:rsidRDefault="00105EEC">
          <w:pPr>
            <w:pStyle w:val="Footer"/>
            <w:jc w:val="center"/>
            <w:rPr>
              <w:rFonts w:ascii="Tw Cen MT Condensed" w:hAnsi="Tw Cen MT Condensed"/>
              <w:b/>
              <w:bCs/>
              <w:sz w:val="20"/>
            </w:rPr>
          </w:pPr>
          <w:r w:rsidRPr="00105EEC">
            <w:rPr>
              <w:rFonts w:ascii="Tw Cen MT Condensed" w:hAnsi="Tw Cen MT Condensed"/>
              <w:b/>
              <w:bCs/>
              <w:sz w:val="20"/>
            </w:rPr>
            <w:t>One</w:t>
          </w:r>
          <w:r w:rsidR="00E65774" w:rsidRPr="00105EEC">
            <w:rPr>
              <w:rFonts w:ascii="Tw Cen MT Condensed" w:hAnsi="Tw Cen MT Condensed"/>
              <w:b/>
              <w:bCs/>
              <w:sz w:val="20"/>
            </w:rPr>
            <w:t xml:space="preserve"> </w:t>
          </w:r>
          <w:r w:rsidR="00EA75DA" w:rsidRPr="00105EEC">
            <w:rPr>
              <w:rFonts w:ascii="Tw Cen MT Condensed" w:hAnsi="Tw Cen MT Condensed"/>
              <w:b/>
              <w:bCs/>
              <w:sz w:val="20"/>
            </w:rPr>
            <w:t>South Van Ness Avenue,</w:t>
          </w:r>
          <w:r w:rsidR="00E65774" w:rsidRPr="00105EEC">
            <w:rPr>
              <w:rFonts w:ascii="Tw Cen MT Condensed" w:hAnsi="Tw Cen MT Condensed"/>
              <w:b/>
              <w:bCs/>
              <w:sz w:val="20"/>
            </w:rPr>
            <w:t xml:space="preserve"> </w:t>
          </w:r>
          <w:r w:rsidRPr="00105EEC">
            <w:rPr>
              <w:rFonts w:ascii="Tw Cen MT Condensed" w:hAnsi="Tw Cen MT Condensed"/>
              <w:b/>
              <w:bCs/>
              <w:sz w:val="20"/>
            </w:rPr>
            <w:t>Fif</w:t>
          </w:r>
          <w:r w:rsidR="00EA75DA" w:rsidRPr="00105EEC">
            <w:rPr>
              <w:rFonts w:ascii="Tw Cen MT Condensed" w:hAnsi="Tw Cen MT Condensed"/>
              <w:b/>
              <w:bCs/>
              <w:sz w:val="20"/>
            </w:rPr>
            <w:t xml:space="preserve">th Floor, San Francisco, CA </w:t>
          </w:r>
          <w:r w:rsidR="00E65774" w:rsidRPr="00105EEC">
            <w:rPr>
              <w:rFonts w:ascii="Tw Cen MT Condensed" w:hAnsi="Tw Cen MT Condensed"/>
              <w:b/>
              <w:bCs/>
              <w:sz w:val="20"/>
            </w:rPr>
            <w:t>94103</w:t>
          </w:r>
        </w:p>
        <w:p w14:paraId="09848D56" w14:textId="213C0CC1" w:rsidR="00E65774" w:rsidRPr="00105EEC" w:rsidRDefault="0F26E55C" w:rsidP="00B954A4">
          <w:pPr>
            <w:pStyle w:val="Footer"/>
            <w:jc w:val="center"/>
          </w:pPr>
          <w:r w:rsidRPr="0F26E55C">
            <w:rPr>
              <w:rFonts w:ascii="Tw Cen MT Condensed" w:hAnsi="Tw Cen MT Condensed"/>
              <w:b/>
              <w:bCs/>
              <w:sz w:val="20"/>
            </w:rPr>
            <w:t>Phone: 415.701.5500   Fax: 415.701.5501   TDD: 415.701.5503   www.sf.gov/mohcd</w:t>
          </w:r>
        </w:p>
      </w:tc>
    </w:tr>
  </w:tbl>
  <w:p w14:paraId="48006D37" w14:textId="77777777" w:rsidR="00E65774" w:rsidRDefault="00E657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14ADF" w14:textId="77777777" w:rsidR="00654175" w:rsidRDefault="00654175">
      <w:r>
        <w:separator/>
      </w:r>
    </w:p>
  </w:footnote>
  <w:footnote w:type="continuationSeparator" w:id="0">
    <w:p w14:paraId="48040BD5" w14:textId="77777777" w:rsidR="00654175" w:rsidRDefault="00654175">
      <w:r>
        <w:continuationSeparator/>
      </w:r>
    </w:p>
  </w:footnote>
  <w:footnote w:type="continuationNotice" w:id="1">
    <w:p w14:paraId="5A727A91" w14:textId="77777777" w:rsidR="00654175" w:rsidRDefault="006541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0F26E55C" w14:paraId="5838A369" w14:textId="77777777" w:rsidTr="0F26E55C">
      <w:trPr>
        <w:trHeight w:val="300"/>
      </w:trPr>
      <w:tc>
        <w:tcPr>
          <w:tcW w:w="3215" w:type="dxa"/>
        </w:tcPr>
        <w:p w14:paraId="1A6CA02D" w14:textId="38C0A706" w:rsidR="0F26E55C" w:rsidRDefault="0F26E55C" w:rsidP="0F26E55C">
          <w:pPr>
            <w:pStyle w:val="Header"/>
            <w:ind w:left="-115"/>
          </w:pPr>
        </w:p>
      </w:tc>
      <w:tc>
        <w:tcPr>
          <w:tcW w:w="3215" w:type="dxa"/>
        </w:tcPr>
        <w:p w14:paraId="095EB416" w14:textId="1D691198" w:rsidR="0F26E55C" w:rsidRDefault="0F26E55C" w:rsidP="0F26E55C">
          <w:pPr>
            <w:pStyle w:val="Header"/>
            <w:jc w:val="center"/>
          </w:pPr>
        </w:p>
      </w:tc>
      <w:tc>
        <w:tcPr>
          <w:tcW w:w="3215" w:type="dxa"/>
        </w:tcPr>
        <w:p w14:paraId="3D4ED50B" w14:textId="7BE09D30" w:rsidR="0F26E55C" w:rsidRDefault="0F26E55C" w:rsidP="0F26E55C">
          <w:pPr>
            <w:pStyle w:val="Header"/>
            <w:ind w:right="-115"/>
            <w:jc w:val="right"/>
          </w:pPr>
        </w:p>
      </w:tc>
    </w:tr>
  </w:tbl>
  <w:p w14:paraId="30381EBA" w14:textId="569EA58A" w:rsidR="0F26E55C" w:rsidRDefault="0F26E55C" w:rsidP="0F26E5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0" w:type="dxa"/>
      <w:tblInd w:w="-720" w:type="dxa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711"/>
      <w:gridCol w:w="180"/>
      <w:gridCol w:w="980"/>
      <w:gridCol w:w="720"/>
      <w:gridCol w:w="3960"/>
      <w:gridCol w:w="2729"/>
      <w:gridCol w:w="285"/>
      <w:gridCol w:w="256"/>
      <w:gridCol w:w="208"/>
      <w:gridCol w:w="671"/>
    </w:tblGrid>
    <w:tr w:rsidR="00E65774" w14:paraId="75227227" w14:textId="77777777" w:rsidTr="40BB9F00">
      <w:trPr>
        <w:gridBefore w:val="1"/>
        <w:gridAfter w:val="1"/>
        <w:wBefore w:w="711" w:type="dxa"/>
        <w:wAfter w:w="671" w:type="dxa"/>
        <w:cantSplit/>
      </w:trPr>
      <w:tc>
        <w:tcPr>
          <w:tcW w:w="180" w:type="dxa"/>
        </w:tcPr>
        <w:p w14:paraId="337A48C9" w14:textId="77777777" w:rsidR="00E65774" w:rsidRPr="00EA75DA" w:rsidRDefault="00E65774">
          <w:pPr>
            <w:pStyle w:val="Header"/>
            <w:rPr>
              <w:rFonts w:ascii="Tw Cen MT" w:hAnsi="Tw Cen MT"/>
              <w:b/>
            </w:rPr>
          </w:pPr>
        </w:p>
      </w:tc>
      <w:tc>
        <w:tcPr>
          <w:tcW w:w="8930" w:type="dxa"/>
          <w:gridSpan w:val="6"/>
        </w:tcPr>
        <w:p w14:paraId="7547292C" w14:textId="77777777" w:rsidR="00B954A4" w:rsidRPr="00EA75DA" w:rsidRDefault="00B954A4" w:rsidP="00B954A4">
          <w:pPr>
            <w:pStyle w:val="Header"/>
            <w:jc w:val="center"/>
            <w:rPr>
              <w:rFonts w:ascii="Tw Cen MT" w:hAnsi="Tw Cen MT"/>
              <w:sz w:val="28"/>
              <w:szCs w:val="28"/>
            </w:rPr>
          </w:pPr>
        </w:p>
        <w:p w14:paraId="46037B3D" w14:textId="77777777" w:rsidR="00B954A4" w:rsidRPr="00EA75DA" w:rsidRDefault="00F474BE" w:rsidP="00F474BE">
          <w:pPr>
            <w:pStyle w:val="Header"/>
            <w:jc w:val="center"/>
            <w:rPr>
              <w:rFonts w:ascii="Tw Cen MT" w:hAnsi="Tw Cen MT"/>
              <w:b/>
              <w:sz w:val="28"/>
              <w:szCs w:val="28"/>
            </w:rPr>
          </w:pPr>
          <w:r w:rsidRPr="00EA75DA">
            <w:rPr>
              <w:rFonts w:ascii="Tw Cen MT" w:hAnsi="Tw Cen MT"/>
              <w:b/>
              <w:sz w:val="28"/>
              <w:szCs w:val="28"/>
            </w:rPr>
            <w:t>Mayor’s Office o</w:t>
          </w:r>
          <w:r w:rsidR="00E65774" w:rsidRPr="00EA75DA">
            <w:rPr>
              <w:rFonts w:ascii="Tw Cen MT" w:hAnsi="Tw Cen MT"/>
              <w:b/>
              <w:sz w:val="28"/>
              <w:szCs w:val="28"/>
            </w:rPr>
            <w:t xml:space="preserve">f Housing </w:t>
          </w:r>
          <w:r w:rsidRPr="00EA75DA">
            <w:rPr>
              <w:rFonts w:ascii="Tw Cen MT" w:hAnsi="Tw Cen MT"/>
              <w:b/>
              <w:sz w:val="28"/>
              <w:szCs w:val="28"/>
            </w:rPr>
            <w:t xml:space="preserve">and </w:t>
          </w:r>
          <w:r w:rsidR="00B954A4" w:rsidRPr="00EA75DA">
            <w:rPr>
              <w:rFonts w:ascii="Tw Cen MT" w:hAnsi="Tw Cen MT"/>
              <w:b/>
              <w:sz w:val="28"/>
              <w:szCs w:val="28"/>
            </w:rPr>
            <w:t>Community Development</w:t>
          </w:r>
        </w:p>
        <w:p w14:paraId="0E9BAF8D" w14:textId="425DA62F" w:rsidR="00E65774" w:rsidRPr="00EA75DA" w:rsidRDefault="40BB9F00" w:rsidP="0085FBAE">
          <w:pPr>
            <w:pStyle w:val="Header"/>
            <w:spacing w:line="259" w:lineRule="auto"/>
            <w:jc w:val="center"/>
            <w:rPr>
              <w:rFonts w:ascii="Tw Cen MT" w:hAnsi="Tw Cen MT"/>
              <w:sz w:val="28"/>
              <w:szCs w:val="28"/>
            </w:rPr>
          </w:pPr>
          <w:r w:rsidRPr="40BB9F00">
            <w:rPr>
              <w:rFonts w:ascii="Tw Cen MT" w:hAnsi="Tw Cen MT"/>
              <w:sz w:val="28"/>
              <w:szCs w:val="28"/>
            </w:rPr>
            <w:t>City and County of San Francisco</w:t>
          </w:r>
        </w:p>
      </w:tc>
      <w:tc>
        <w:tcPr>
          <w:tcW w:w="208" w:type="dxa"/>
        </w:tcPr>
        <w:p w14:paraId="05AA6647" w14:textId="77777777" w:rsidR="00E65774" w:rsidRDefault="00E65774">
          <w:pPr>
            <w:pStyle w:val="Header"/>
            <w:rPr>
              <w:sz w:val="22"/>
            </w:rPr>
          </w:pPr>
        </w:p>
      </w:tc>
    </w:tr>
    <w:tr w:rsidR="00E65774" w14:paraId="2BE54648" w14:textId="77777777" w:rsidTr="40BB9F00">
      <w:trPr>
        <w:gridBefore w:val="1"/>
        <w:gridAfter w:val="3"/>
        <w:wBefore w:w="711" w:type="dxa"/>
        <w:wAfter w:w="1135" w:type="dxa"/>
        <w:cantSplit/>
      </w:trPr>
      <w:tc>
        <w:tcPr>
          <w:tcW w:w="1880" w:type="dxa"/>
          <w:gridSpan w:val="3"/>
        </w:tcPr>
        <w:p w14:paraId="4582437F" w14:textId="77777777" w:rsidR="00E65774" w:rsidRDefault="00E65774">
          <w:pPr>
            <w:pStyle w:val="Header"/>
          </w:pPr>
        </w:p>
      </w:tc>
      <w:tc>
        <w:tcPr>
          <w:tcW w:w="6689" w:type="dxa"/>
          <w:gridSpan w:val="2"/>
        </w:tcPr>
        <w:p w14:paraId="31642665" w14:textId="77777777" w:rsidR="00E65774" w:rsidRDefault="00E65774">
          <w:pPr>
            <w:pStyle w:val="Header"/>
            <w:rPr>
              <w:sz w:val="32"/>
            </w:rPr>
          </w:pPr>
        </w:p>
      </w:tc>
      <w:tc>
        <w:tcPr>
          <w:tcW w:w="285" w:type="dxa"/>
        </w:tcPr>
        <w:p w14:paraId="6A21C090" w14:textId="77777777" w:rsidR="00E65774" w:rsidRDefault="00E65774">
          <w:pPr>
            <w:pStyle w:val="Header"/>
            <w:rPr>
              <w:sz w:val="22"/>
            </w:rPr>
          </w:pPr>
        </w:p>
      </w:tc>
    </w:tr>
    <w:tr w:rsidR="00E65774" w:rsidRPr="00324709" w14:paraId="69D6026D" w14:textId="77777777" w:rsidTr="40BB9F00">
      <w:trPr>
        <w:cantSplit/>
      </w:trPr>
      <w:tc>
        <w:tcPr>
          <w:tcW w:w="1871" w:type="dxa"/>
          <w:gridSpan w:val="3"/>
        </w:tcPr>
        <w:p w14:paraId="15C5F633" w14:textId="77777777" w:rsidR="00E65774" w:rsidRDefault="009E2D27">
          <w:pPr>
            <w:pStyle w:val="Header"/>
            <w:ind w:left="-180"/>
            <w:jc w:val="center"/>
          </w:pPr>
          <w:r>
            <w:rPr>
              <w:noProof/>
            </w:rPr>
            <w:object w:dxaOrig="1725" w:dyaOrig="1650" w14:anchorId="392792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6.25pt;height:82.5pt">
                <v:imagedata r:id="rId1" o:title=""/>
              </v:shape>
              <o:OLEObject Type="Embed" ProgID="Word.Document.8" ShapeID="_x0000_i1025" DrawAspect="Content" ObjectID="_1854691050" r:id="rId2"/>
            </w:object>
          </w:r>
        </w:p>
      </w:tc>
      <w:tc>
        <w:tcPr>
          <w:tcW w:w="4680" w:type="dxa"/>
          <w:gridSpan w:val="2"/>
        </w:tcPr>
        <w:p w14:paraId="6682C549" w14:textId="77777777" w:rsidR="00E65774" w:rsidRDefault="00E65774">
          <w:pPr>
            <w:pStyle w:val="Header"/>
            <w:tabs>
              <w:tab w:val="clear" w:pos="8640"/>
              <w:tab w:val="right" w:pos="6480"/>
            </w:tabs>
            <w:ind w:right="-360"/>
            <w:jc w:val="center"/>
          </w:pPr>
        </w:p>
        <w:p w14:paraId="41D77BA7" w14:textId="77777777" w:rsidR="00E65774" w:rsidRDefault="00E65774">
          <w:pPr>
            <w:pStyle w:val="Header"/>
            <w:tabs>
              <w:tab w:val="clear" w:pos="8640"/>
              <w:tab w:val="right" w:pos="6480"/>
            </w:tabs>
            <w:ind w:right="-360"/>
            <w:jc w:val="center"/>
          </w:pPr>
        </w:p>
      </w:tc>
      <w:tc>
        <w:tcPr>
          <w:tcW w:w="4149" w:type="dxa"/>
          <w:gridSpan w:val="5"/>
        </w:tcPr>
        <w:p w14:paraId="02AF925C" w14:textId="77777777" w:rsidR="00E65774" w:rsidRPr="00324709" w:rsidRDefault="00E65774">
          <w:pPr>
            <w:pStyle w:val="Header"/>
            <w:jc w:val="right"/>
            <w:rPr>
              <w:rFonts w:ascii="Garamond" w:hAnsi="Garamond"/>
              <w:b/>
            </w:rPr>
          </w:pPr>
        </w:p>
        <w:p w14:paraId="248E7AFC" w14:textId="3D696B40" w:rsidR="00E65774" w:rsidRPr="00EA75DA" w:rsidRDefault="00482311">
          <w:pPr>
            <w:pStyle w:val="Header"/>
            <w:jc w:val="right"/>
            <w:rPr>
              <w:rFonts w:ascii="Tw Cen MT" w:hAnsi="Tw Cen MT"/>
              <w:b/>
              <w:sz w:val="28"/>
              <w:szCs w:val="28"/>
            </w:rPr>
          </w:pPr>
          <w:r>
            <w:rPr>
              <w:rFonts w:ascii="Tw Cen MT" w:hAnsi="Tw Cen MT"/>
              <w:b/>
              <w:sz w:val="28"/>
              <w:szCs w:val="28"/>
            </w:rPr>
            <w:t>Daniel Lurie</w:t>
          </w:r>
        </w:p>
        <w:p w14:paraId="0910EBCC" w14:textId="77777777" w:rsidR="00E65774" w:rsidRPr="00EA75DA" w:rsidRDefault="00E65774">
          <w:pPr>
            <w:pStyle w:val="Header"/>
            <w:jc w:val="right"/>
            <w:rPr>
              <w:rFonts w:ascii="Tw Cen MT" w:hAnsi="Tw Cen MT"/>
            </w:rPr>
          </w:pPr>
          <w:r w:rsidRPr="00EA75DA">
            <w:rPr>
              <w:rFonts w:ascii="Tw Cen MT" w:hAnsi="Tw Cen MT"/>
            </w:rPr>
            <w:t>Mayor</w:t>
          </w:r>
        </w:p>
        <w:p w14:paraId="693297D8" w14:textId="77777777" w:rsidR="00E65774" w:rsidRPr="00EA75DA" w:rsidRDefault="00E65774">
          <w:pPr>
            <w:pStyle w:val="Header"/>
            <w:jc w:val="right"/>
            <w:rPr>
              <w:rFonts w:ascii="Tw Cen MT" w:hAnsi="Tw Cen MT"/>
            </w:rPr>
          </w:pPr>
        </w:p>
        <w:p w14:paraId="54F83626" w14:textId="0346E2A9" w:rsidR="00E65774" w:rsidRPr="00EA75DA" w:rsidRDefault="00385144">
          <w:pPr>
            <w:pStyle w:val="Header"/>
            <w:jc w:val="right"/>
            <w:rPr>
              <w:rFonts w:ascii="Tw Cen MT" w:hAnsi="Tw Cen MT"/>
              <w:b/>
              <w:bCs/>
              <w:sz w:val="28"/>
              <w:szCs w:val="28"/>
            </w:rPr>
          </w:pPr>
          <w:r>
            <w:rPr>
              <w:rFonts w:ascii="Tw Cen MT" w:hAnsi="Tw Cen MT"/>
              <w:b/>
              <w:bCs/>
              <w:sz w:val="28"/>
              <w:szCs w:val="28"/>
            </w:rPr>
            <w:t>Daniel Adams</w:t>
          </w:r>
        </w:p>
        <w:p w14:paraId="5142333C" w14:textId="29F3B858" w:rsidR="00E65774" w:rsidRPr="00EA75DA" w:rsidRDefault="007E1481">
          <w:pPr>
            <w:pStyle w:val="Header"/>
            <w:jc w:val="right"/>
            <w:rPr>
              <w:rFonts w:ascii="Tw Cen MT" w:hAnsi="Tw Cen MT"/>
            </w:rPr>
          </w:pPr>
          <w:r w:rsidRPr="00EA75DA">
            <w:rPr>
              <w:rFonts w:ascii="Tw Cen MT" w:hAnsi="Tw Cen MT"/>
            </w:rPr>
            <w:t>Director</w:t>
          </w:r>
        </w:p>
        <w:p w14:paraId="73B4600F" w14:textId="77777777" w:rsidR="00E65774" w:rsidRPr="00324709" w:rsidRDefault="00E65774" w:rsidP="00FD7CFE">
          <w:pPr>
            <w:pStyle w:val="Header"/>
            <w:ind w:left="-620"/>
            <w:rPr>
              <w:rFonts w:ascii="Garamond" w:hAnsi="Garamond"/>
              <w:bCs/>
            </w:rPr>
          </w:pPr>
        </w:p>
      </w:tc>
    </w:tr>
  </w:tbl>
  <w:p w14:paraId="52280DDA" w14:textId="77777777" w:rsidR="00E65774" w:rsidRPr="00105EEC" w:rsidRDefault="00E65774" w:rsidP="00FD7C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774"/>
    <w:rsid w:val="00014BB8"/>
    <w:rsid w:val="00016F8A"/>
    <w:rsid w:val="00043A8D"/>
    <w:rsid w:val="00050FF0"/>
    <w:rsid w:val="00053DDD"/>
    <w:rsid w:val="00077FBC"/>
    <w:rsid w:val="00081B7C"/>
    <w:rsid w:val="00094042"/>
    <w:rsid w:val="00105EEC"/>
    <w:rsid w:val="0014110A"/>
    <w:rsid w:val="001432CC"/>
    <w:rsid w:val="00160B1A"/>
    <w:rsid w:val="00163DE1"/>
    <w:rsid w:val="001874B7"/>
    <w:rsid w:val="0019648B"/>
    <w:rsid w:val="001D1EE4"/>
    <w:rsid w:val="001E5BE6"/>
    <w:rsid w:val="002033C5"/>
    <w:rsid w:val="002202A4"/>
    <w:rsid w:val="0023009B"/>
    <w:rsid w:val="002538DF"/>
    <w:rsid w:val="00291583"/>
    <w:rsid w:val="002A584C"/>
    <w:rsid w:val="002B1555"/>
    <w:rsid w:val="002E5F32"/>
    <w:rsid w:val="002F0DDB"/>
    <w:rsid w:val="003009EC"/>
    <w:rsid w:val="00304627"/>
    <w:rsid w:val="00324709"/>
    <w:rsid w:val="0033190D"/>
    <w:rsid w:val="00332303"/>
    <w:rsid w:val="003345B1"/>
    <w:rsid w:val="00364C7C"/>
    <w:rsid w:val="00385144"/>
    <w:rsid w:val="00387BC9"/>
    <w:rsid w:val="003A19F9"/>
    <w:rsid w:val="003A2449"/>
    <w:rsid w:val="003A7C85"/>
    <w:rsid w:val="003C16D9"/>
    <w:rsid w:val="003C55E5"/>
    <w:rsid w:val="003C7214"/>
    <w:rsid w:val="004053FD"/>
    <w:rsid w:val="00421B7E"/>
    <w:rsid w:val="004614CC"/>
    <w:rsid w:val="00461CAE"/>
    <w:rsid w:val="00482311"/>
    <w:rsid w:val="00484B2D"/>
    <w:rsid w:val="004C1909"/>
    <w:rsid w:val="004C335B"/>
    <w:rsid w:val="004D1D9A"/>
    <w:rsid w:val="004F3707"/>
    <w:rsid w:val="0050415F"/>
    <w:rsid w:val="00527085"/>
    <w:rsid w:val="0053704D"/>
    <w:rsid w:val="00544697"/>
    <w:rsid w:val="0056350A"/>
    <w:rsid w:val="00575998"/>
    <w:rsid w:val="00586A44"/>
    <w:rsid w:val="005C2202"/>
    <w:rsid w:val="005D4257"/>
    <w:rsid w:val="005E3414"/>
    <w:rsid w:val="005F29AE"/>
    <w:rsid w:val="00607CAC"/>
    <w:rsid w:val="00607CC3"/>
    <w:rsid w:val="00613BC8"/>
    <w:rsid w:val="006200AC"/>
    <w:rsid w:val="00641D18"/>
    <w:rsid w:val="006532E2"/>
    <w:rsid w:val="00654175"/>
    <w:rsid w:val="0067155C"/>
    <w:rsid w:val="00674E48"/>
    <w:rsid w:val="0069371F"/>
    <w:rsid w:val="006A39A3"/>
    <w:rsid w:val="006C5023"/>
    <w:rsid w:val="006D47FF"/>
    <w:rsid w:val="007012F5"/>
    <w:rsid w:val="00720461"/>
    <w:rsid w:val="007210B7"/>
    <w:rsid w:val="007303A9"/>
    <w:rsid w:val="007303BA"/>
    <w:rsid w:val="00753D34"/>
    <w:rsid w:val="007552B0"/>
    <w:rsid w:val="00770F65"/>
    <w:rsid w:val="007751CB"/>
    <w:rsid w:val="00782DE2"/>
    <w:rsid w:val="00783D2D"/>
    <w:rsid w:val="007A57FF"/>
    <w:rsid w:val="007C6D88"/>
    <w:rsid w:val="007D68AF"/>
    <w:rsid w:val="007E1481"/>
    <w:rsid w:val="008208B2"/>
    <w:rsid w:val="00826757"/>
    <w:rsid w:val="00827CB5"/>
    <w:rsid w:val="00835994"/>
    <w:rsid w:val="00841863"/>
    <w:rsid w:val="0085554C"/>
    <w:rsid w:val="0085FBAE"/>
    <w:rsid w:val="008609B3"/>
    <w:rsid w:val="00872323"/>
    <w:rsid w:val="0089323A"/>
    <w:rsid w:val="008A3B66"/>
    <w:rsid w:val="008B41B4"/>
    <w:rsid w:val="008B4FF4"/>
    <w:rsid w:val="008C0AAE"/>
    <w:rsid w:val="008C688D"/>
    <w:rsid w:val="008F19BA"/>
    <w:rsid w:val="00903242"/>
    <w:rsid w:val="009058F0"/>
    <w:rsid w:val="00915CE8"/>
    <w:rsid w:val="00922316"/>
    <w:rsid w:val="00944AA0"/>
    <w:rsid w:val="00947FDE"/>
    <w:rsid w:val="009514FE"/>
    <w:rsid w:val="009558D0"/>
    <w:rsid w:val="00962068"/>
    <w:rsid w:val="00966331"/>
    <w:rsid w:val="00973B88"/>
    <w:rsid w:val="009824E7"/>
    <w:rsid w:val="00991596"/>
    <w:rsid w:val="00993B19"/>
    <w:rsid w:val="00994228"/>
    <w:rsid w:val="009A055C"/>
    <w:rsid w:val="009D5BC9"/>
    <w:rsid w:val="009E2D27"/>
    <w:rsid w:val="009F4EA8"/>
    <w:rsid w:val="00A33B67"/>
    <w:rsid w:val="00A34493"/>
    <w:rsid w:val="00A6110E"/>
    <w:rsid w:val="00A94F43"/>
    <w:rsid w:val="00A96C4F"/>
    <w:rsid w:val="00AF4220"/>
    <w:rsid w:val="00B0386F"/>
    <w:rsid w:val="00B25F17"/>
    <w:rsid w:val="00B2773C"/>
    <w:rsid w:val="00B73485"/>
    <w:rsid w:val="00B7438D"/>
    <w:rsid w:val="00B85AA8"/>
    <w:rsid w:val="00B954A4"/>
    <w:rsid w:val="00B97ABF"/>
    <w:rsid w:val="00BB536F"/>
    <w:rsid w:val="00BE1F34"/>
    <w:rsid w:val="00BE7127"/>
    <w:rsid w:val="00BF14A2"/>
    <w:rsid w:val="00C12566"/>
    <w:rsid w:val="00C20B4D"/>
    <w:rsid w:val="00C253E9"/>
    <w:rsid w:val="00C3196C"/>
    <w:rsid w:val="00C36C34"/>
    <w:rsid w:val="00C53BC6"/>
    <w:rsid w:val="00C63061"/>
    <w:rsid w:val="00C8304A"/>
    <w:rsid w:val="00CA27EC"/>
    <w:rsid w:val="00CE6FF2"/>
    <w:rsid w:val="00CF192B"/>
    <w:rsid w:val="00D01856"/>
    <w:rsid w:val="00D10833"/>
    <w:rsid w:val="00D329B4"/>
    <w:rsid w:val="00D34092"/>
    <w:rsid w:val="00D34D35"/>
    <w:rsid w:val="00D41F74"/>
    <w:rsid w:val="00D4333D"/>
    <w:rsid w:val="00D5694F"/>
    <w:rsid w:val="00D60093"/>
    <w:rsid w:val="00D63D66"/>
    <w:rsid w:val="00D66272"/>
    <w:rsid w:val="00D87483"/>
    <w:rsid w:val="00D9492E"/>
    <w:rsid w:val="00DB11B6"/>
    <w:rsid w:val="00DC2AB3"/>
    <w:rsid w:val="00DC2E80"/>
    <w:rsid w:val="00DE61FE"/>
    <w:rsid w:val="00E03206"/>
    <w:rsid w:val="00E24B77"/>
    <w:rsid w:val="00E2560C"/>
    <w:rsid w:val="00E324DA"/>
    <w:rsid w:val="00E377BA"/>
    <w:rsid w:val="00E47E62"/>
    <w:rsid w:val="00E65774"/>
    <w:rsid w:val="00E74B10"/>
    <w:rsid w:val="00E85822"/>
    <w:rsid w:val="00E87C02"/>
    <w:rsid w:val="00EA75DA"/>
    <w:rsid w:val="00EA78DE"/>
    <w:rsid w:val="00EC153A"/>
    <w:rsid w:val="00ED2E4E"/>
    <w:rsid w:val="00ED2FE3"/>
    <w:rsid w:val="00EE6EE2"/>
    <w:rsid w:val="00EF2399"/>
    <w:rsid w:val="00EF77A0"/>
    <w:rsid w:val="00F04DA0"/>
    <w:rsid w:val="00F103FA"/>
    <w:rsid w:val="00F2561F"/>
    <w:rsid w:val="00F26B43"/>
    <w:rsid w:val="00F35503"/>
    <w:rsid w:val="00F467E4"/>
    <w:rsid w:val="00F474BE"/>
    <w:rsid w:val="00F521A9"/>
    <w:rsid w:val="00F5523C"/>
    <w:rsid w:val="00F56470"/>
    <w:rsid w:val="00F72003"/>
    <w:rsid w:val="00F83760"/>
    <w:rsid w:val="00F85799"/>
    <w:rsid w:val="00F90C78"/>
    <w:rsid w:val="00FA46EF"/>
    <w:rsid w:val="00FC76BB"/>
    <w:rsid w:val="00FD15D6"/>
    <w:rsid w:val="00FD7CFE"/>
    <w:rsid w:val="00FE3A0A"/>
    <w:rsid w:val="00FF5CBF"/>
    <w:rsid w:val="02265994"/>
    <w:rsid w:val="0376EE2B"/>
    <w:rsid w:val="05182673"/>
    <w:rsid w:val="057D9D43"/>
    <w:rsid w:val="05F5F5F2"/>
    <w:rsid w:val="0A32E501"/>
    <w:rsid w:val="0C4FB081"/>
    <w:rsid w:val="0E630AB3"/>
    <w:rsid w:val="0F26E55C"/>
    <w:rsid w:val="124C1189"/>
    <w:rsid w:val="12EA2CA6"/>
    <w:rsid w:val="1401540C"/>
    <w:rsid w:val="141A42B6"/>
    <w:rsid w:val="17CA9840"/>
    <w:rsid w:val="19779CF3"/>
    <w:rsid w:val="19DB6684"/>
    <w:rsid w:val="1B59E1A7"/>
    <w:rsid w:val="1CE42369"/>
    <w:rsid w:val="1D6979F2"/>
    <w:rsid w:val="2050139B"/>
    <w:rsid w:val="211844D1"/>
    <w:rsid w:val="22072039"/>
    <w:rsid w:val="224AC035"/>
    <w:rsid w:val="23E10A68"/>
    <w:rsid w:val="26B09785"/>
    <w:rsid w:val="27634228"/>
    <w:rsid w:val="282C4ADA"/>
    <w:rsid w:val="28BAA067"/>
    <w:rsid w:val="2E80FAE0"/>
    <w:rsid w:val="354A2293"/>
    <w:rsid w:val="37B6E0F9"/>
    <w:rsid w:val="38B15FDF"/>
    <w:rsid w:val="38F125E5"/>
    <w:rsid w:val="38F8800D"/>
    <w:rsid w:val="39B62F3F"/>
    <w:rsid w:val="40BB9F00"/>
    <w:rsid w:val="40E96ED9"/>
    <w:rsid w:val="43B033D8"/>
    <w:rsid w:val="43FC4559"/>
    <w:rsid w:val="44B8FD3E"/>
    <w:rsid w:val="44CE1E84"/>
    <w:rsid w:val="44D87BF8"/>
    <w:rsid w:val="47024B93"/>
    <w:rsid w:val="4B84E306"/>
    <w:rsid w:val="4BA35567"/>
    <w:rsid w:val="4C693322"/>
    <w:rsid w:val="4D44E950"/>
    <w:rsid w:val="506BA5EE"/>
    <w:rsid w:val="510664E6"/>
    <w:rsid w:val="52F6FD91"/>
    <w:rsid w:val="54137D60"/>
    <w:rsid w:val="54A7C989"/>
    <w:rsid w:val="54AA7325"/>
    <w:rsid w:val="5507FFF4"/>
    <w:rsid w:val="59BA9A98"/>
    <w:rsid w:val="5EB0C80A"/>
    <w:rsid w:val="5FDDC97E"/>
    <w:rsid w:val="62F2A543"/>
    <w:rsid w:val="652D9845"/>
    <w:rsid w:val="660ABFA7"/>
    <w:rsid w:val="66240F0C"/>
    <w:rsid w:val="679C0863"/>
    <w:rsid w:val="68FF8A6C"/>
    <w:rsid w:val="6DCB8C2E"/>
    <w:rsid w:val="6EA4529E"/>
    <w:rsid w:val="7103B48D"/>
    <w:rsid w:val="7300BC7B"/>
    <w:rsid w:val="76B47361"/>
    <w:rsid w:val="7771B7DB"/>
    <w:rsid w:val="7771ECB9"/>
    <w:rsid w:val="7A2E2AF0"/>
    <w:rsid w:val="7AAC045E"/>
    <w:rsid w:val="7BCF7999"/>
    <w:rsid w:val="7DE5D811"/>
    <w:rsid w:val="7FDE8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D73F0A"/>
  <w15:chartTrackingRefBased/>
  <w15:docId w15:val="{20FC9AE2-A425-4F55-8F0D-86739F5F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szCs w:val="24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spacing w:after="220" w:line="220" w:lineRule="atLeast"/>
      <w:jc w:val="both"/>
    </w:pPr>
    <w:rPr>
      <w:rFonts w:ascii="Arial" w:hAnsi="Arial"/>
      <w:spacing w:val="-5"/>
    </w:rPr>
  </w:style>
  <w:style w:type="paragraph" w:styleId="Closing">
    <w:name w:val="Closing"/>
    <w:basedOn w:val="BodyText"/>
    <w:next w:val="Normal"/>
    <w:semiHidden/>
    <w:pPr>
      <w:keepNext/>
      <w:spacing w:after="60"/>
      <w:jc w:val="left"/>
    </w:pPr>
  </w:style>
  <w:style w:type="paragraph" w:customStyle="1" w:styleId="CC">
    <w:name w:val="CC"/>
    <w:basedOn w:val="BodyText"/>
    <w:pPr>
      <w:keepLines/>
      <w:ind w:left="360" w:hanging="360"/>
      <w:jc w:val="left"/>
    </w:pPr>
  </w:style>
  <w:style w:type="paragraph" w:styleId="Date">
    <w:name w:val="Date"/>
    <w:basedOn w:val="BodyText"/>
    <w:next w:val="InsideAddress"/>
    <w:semiHidden/>
    <w:pPr>
      <w:spacing w:after="440"/>
      <w:ind w:left="4320"/>
      <w:jc w:val="left"/>
    </w:pPr>
  </w:style>
  <w:style w:type="paragraph" w:customStyle="1" w:styleId="InsideAddress">
    <w:name w:val="Inside Address"/>
    <w:basedOn w:val="BodyText"/>
    <w:pPr>
      <w:spacing w:after="0"/>
      <w:jc w:val="left"/>
    </w:pPr>
  </w:style>
  <w:style w:type="paragraph" w:styleId="Salutation">
    <w:name w:val="Salutation"/>
    <w:basedOn w:val="BodyText"/>
    <w:next w:val="Normal"/>
    <w:semiHidden/>
    <w:pPr>
      <w:spacing w:before="220"/>
      <w:jc w:val="left"/>
    </w:pPr>
  </w:style>
  <w:style w:type="paragraph" w:styleId="Signature">
    <w:name w:val="Signature"/>
    <w:basedOn w:val="Normal"/>
    <w:semiHidden/>
    <w:pPr>
      <w:ind w:left="43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">
    <w:name w:val="Body Text Indent"/>
    <w:basedOn w:val="Normal"/>
    <w:semiHidden/>
    <w:pPr>
      <w:ind w:left="720"/>
    </w:pPr>
  </w:style>
  <w:style w:type="paragraph" w:styleId="BodyText2">
    <w:name w:val="Body Text 2"/>
    <w:basedOn w:val="Normal"/>
    <w:semiHidden/>
    <w:rPr>
      <w:szCs w:val="24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customStyle="1" w:styleId="SigBlockRight">
    <w:name w:val="Sig Block Right"/>
    <w:aliases w:val="sr"/>
    <w:basedOn w:val="Normal"/>
    <w:rsid w:val="00782DE2"/>
    <w:pPr>
      <w:tabs>
        <w:tab w:val="center" w:pos="7200"/>
        <w:tab w:val="right" w:pos="9360"/>
      </w:tabs>
      <w:ind w:left="5040"/>
    </w:pPr>
    <w:rPr>
      <w:rFonts w:ascii="Arial" w:hAnsi="Arial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5554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5554C"/>
    <w:rPr>
      <w:rFonts w:ascii="Times New Roman" w:hAnsi="Times New Roman"/>
      <w:sz w:val="16"/>
      <w:szCs w:val="16"/>
    </w:rPr>
  </w:style>
  <w:style w:type="character" w:customStyle="1" w:styleId="Heading4Char">
    <w:name w:val="Heading 4 Char"/>
    <w:link w:val="Heading4"/>
    <w:rsid w:val="0085554C"/>
    <w:rPr>
      <w:rFonts w:ascii="Times New Roman" w:hAnsi="Times New Roman"/>
      <w:b/>
      <w:bCs/>
      <w:sz w:val="28"/>
      <w:szCs w:val="28"/>
    </w:rPr>
  </w:style>
  <w:style w:type="character" w:customStyle="1" w:styleId="Heading3Char">
    <w:name w:val="Heading 3 Char"/>
    <w:link w:val="Heading3"/>
    <w:rsid w:val="0085554C"/>
    <w:rPr>
      <w:rFonts w:ascii="Times New Roman" w:hAnsi="Times New Roman"/>
      <w:sz w:val="24"/>
      <w:szCs w:val="24"/>
    </w:rPr>
  </w:style>
  <w:style w:type="paragraph" w:styleId="ListParagraph">
    <w:name w:val="List Paragraph"/>
    <w:aliases w:val="LAR NOFA"/>
    <w:basedOn w:val="Normal"/>
    <w:uiPriority w:val="34"/>
    <w:qFormat/>
    <w:rsid w:val="00CA27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61CAE"/>
    <w:pPr>
      <w:spacing w:before="100" w:beforeAutospacing="1" w:after="100" w:afterAutospacing="1"/>
    </w:pPr>
    <w:rPr>
      <w:rFonts w:eastAsia="Calibri"/>
      <w:szCs w:val="24"/>
    </w:rPr>
  </w:style>
  <w:style w:type="table" w:styleId="TableGrid">
    <w:name w:val="Table Grid"/>
    <w:basedOn w:val="TableNormal"/>
    <w:uiPriority w:val="59"/>
    <w:rsid w:val="00F7200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2F0DDB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3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2231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EA75D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715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155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155C"/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67155C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rsid w:val="00F467E4"/>
    <w:pPr>
      <w:spacing w:after="200" w:line="276" w:lineRule="auto"/>
    </w:pPr>
    <w:rPr>
      <w:rFonts w:ascii="Cambria" w:eastAsia="Calibri" w:hAnsi="Cambria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67E4"/>
    <w:rPr>
      <w:rFonts w:ascii="Cambria" w:eastAsia="Calibri" w:hAnsi="Cambria"/>
    </w:rPr>
  </w:style>
  <w:style w:type="character" w:styleId="FootnoteReference">
    <w:name w:val="footnote reference"/>
    <w:basedOn w:val="DefaultParagraphFont"/>
    <w:uiPriority w:val="99"/>
    <w:semiHidden/>
    <w:rsid w:val="00F467E4"/>
    <w:rPr>
      <w:rFonts w:cs="Times New Roman"/>
      <w:vertAlign w:val="superscript"/>
    </w:rPr>
  </w:style>
  <w:style w:type="paragraph" w:styleId="NoSpacing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4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Template%20(MOCD%20&amp;%20MOH)\MOCD%20Letter%20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441208-d648-4563-908c-0eca2506a693">
      <Terms xmlns="http://schemas.microsoft.com/office/infopath/2007/PartnerControls"/>
    </lcf76f155ced4ddcb4097134ff3c332f>
    <TaxCatchAll xmlns="6506af08-3ee4-41e8-8fae-6e3c64df843e" xsi:nil="true"/>
    <SharedWithUsers xmlns="6506af08-3ee4-41e8-8fae-6e3c64df843e">
      <UserInfo>
        <DisplayName>McCloskey, Benjamin (MYR)</DisplayName>
        <AccountId>13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FF856CA7A4F4CBB79AC633C50D32A" ma:contentTypeVersion="15" ma:contentTypeDescription="Create a new document." ma:contentTypeScope="" ma:versionID="9a7a839ffceac1b39923e4fe8a56c467">
  <xsd:schema xmlns:xsd="http://www.w3.org/2001/XMLSchema" xmlns:xs="http://www.w3.org/2001/XMLSchema" xmlns:p="http://schemas.microsoft.com/office/2006/metadata/properties" xmlns:ns2="ea441208-d648-4563-908c-0eca2506a693" xmlns:ns3="6506af08-3ee4-41e8-8fae-6e3c64df843e" targetNamespace="http://schemas.microsoft.com/office/2006/metadata/properties" ma:root="true" ma:fieldsID="b4e728cf951528b60b03578abefbdfd9" ns2:_="" ns3:_="">
    <xsd:import namespace="ea441208-d648-4563-908c-0eca2506a693"/>
    <xsd:import namespace="6506af08-3ee4-41e8-8fae-6e3c64df8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41208-d648-4563-908c-0eca2506a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b278eec-cad9-4ec1-bf87-f68f02c44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6af08-3ee4-41e8-8fae-6e3c64df8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60ac790-17c5-46a7-bd0b-4920a0fd045f}" ma:internalName="TaxCatchAll" ma:showField="CatchAllData" ma:web="6506af08-3ee4-41e8-8fae-6e3c64df8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30CD80-D18A-D643-B219-77C32E11DE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B1DF12-21A7-494B-A4FE-B506BECBC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30497C-2472-46D0-8B1E-3879A7CF0E30}">
  <ds:schemaRefs>
    <ds:schemaRef ds:uri="http://schemas.microsoft.com/office/2006/metadata/properties"/>
    <ds:schemaRef ds:uri="http://schemas.microsoft.com/office/infopath/2007/PartnerControls"/>
    <ds:schemaRef ds:uri="ea441208-d648-4563-908c-0eca2506a693"/>
    <ds:schemaRef ds:uri="6506af08-3ee4-41e8-8fae-6e3c64df843e"/>
  </ds:schemaRefs>
</ds:datastoreItem>
</file>

<file path=customXml/itemProps4.xml><?xml version="1.0" encoding="utf-8"?>
<ds:datastoreItem xmlns:ds="http://schemas.openxmlformats.org/officeDocument/2006/customXml" ds:itemID="{50A252AB-4747-41D1-A5BC-EA36F1CC2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41208-d648-4563-908c-0eca2506a693"/>
    <ds:schemaRef ds:uri="6506af08-3ee4-41e8-8fae-6e3c64df8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MOCD Letter Head</Template>
  <TotalTime>3</TotalTime>
  <Pages>1</Pages>
  <Words>18</Words>
  <Characters>104</Characters>
  <Application>Microsoft Office Word</Application>
  <DocSecurity>0</DocSecurity>
  <Lines>1</Lines>
  <Paragraphs>1</Paragraphs>
  <ScaleCrop>false</ScaleCrop>
  <Company>CCSF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MOCD Letter Head</dc:title>
  <dc:subject/>
  <dc:creator>ACheung</dc:creator>
  <cp:keywords/>
  <cp:lastModifiedBy>Gremer, Andrea (MYR)</cp:lastModifiedBy>
  <cp:revision>4</cp:revision>
  <cp:lastPrinted>2020-02-22T00:46:00Z</cp:lastPrinted>
  <dcterms:created xsi:type="dcterms:W3CDTF">2026-10-28T18:10:00Z</dcterms:created>
  <dcterms:modified xsi:type="dcterms:W3CDTF">2026-10-28T18:11:00Z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2016197008</vt:i4>
  </property>
  <property fmtid="{D5CDD505-2E9C-101B-9397-08002B2CF9AE}" pid="3" name="ContentTypeId">
    <vt:lpwstr>0x010100CBBFF856CA7A4F4CBB79AC633C50D32A</vt:lpwstr>
  </property>
  <property fmtid="{D5CDD505-2E9C-101B-9397-08002B2CF9AE}" pid="4" name="MediaServiceImageTags">
    <vt:lpwstr/>
  </property>
</Properties>
</file>