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84CB" w14:textId="77777777" w:rsidR="00841535" w:rsidRPr="00841535" w:rsidRDefault="00841535" w:rsidP="00050E9F">
      <w:pPr>
        <w:pStyle w:val="BasicParagraph"/>
        <w:ind w:right="-1980"/>
        <w:jc w:val="right"/>
        <w:rPr>
          <w:rFonts w:ascii="Arial" w:hAnsi="Arial" w:cs="Arial"/>
          <w:sz w:val="2"/>
          <w:szCs w:val="2"/>
        </w:rPr>
        <w:sectPr w:rsidR="00841535" w:rsidRPr="00841535" w:rsidSect="002629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547" w:right="2520" w:bottom="360" w:left="1987" w:header="360" w:footer="1170" w:gutter="0"/>
          <w:cols w:space="720"/>
          <w:titlePg/>
          <w:docGrid w:linePitch="360"/>
        </w:sectPr>
      </w:pPr>
    </w:p>
    <w:p w14:paraId="0F6F3BFC" w14:textId="77777777" w:rsidR="00BB4DD5" w:rsidRPr="00BB4DD5" w:rsidRDefault="00BB4DD5" w:rsidP="00050E9F">
      <w:pPr>
        <w:pStyle w:val="BasicParagraph"/>
        <w:ind w:right="-1980"/>
        <w:jc w:val="right"/>
        <w:rPr>
          <w:rFonts w:ascii="Arial" w:hAnsi="Arial" w:cs="Arial"/>
          <w:sz w:val="2"/>
          <w:szCs w:val="2"/>
        </w:rPr>
        <w:sectPr w:rsidR="00BB4DD5" w:rsidRPr="00BB4DD5" w:rsidSect="002629AF">
          <w:type w:val="continuous"/>
          <w:pgSz w:w="12240" w:h="15840" w:code="1"/>
          <w:pgMar w:top="547" w:right="2520" w:bottom="360" w:left="1987" w:header="360" w:footer="1170" w:gutter="0"/>
          <w:cols w:space="720"/>
          <w:titlePg/>
          <w:docGrid w:linePitch="360"/>
        </w:sectPr>
      </w:pPr>
    </w:p>
    <w:p w14:paraId="395CFD07" w14:textId="77777777" w:rsidR="00050E9F" w:rsidRDefault="00050E9F" w:rsidP="00050E9F">
      <w:pPr>
        <w:pStyle w:val="BasicParagraph"/>
        <w:ind w:right="-198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525 Golden Gate Avenue, 1</w:t>
      </w:r>
      <w:r w:rsidR="00427916">
        <w:rPr>
          <w:rFonts w:ascii="Arial" w:hAnsi="Arial" w:cs="Arial"/>
          <w:sz w:val="16"/>
          <w:szCs w:val="16"/>
        </w:rPr>
        <w:t>3th</w:t>
      </w:r>
      <w:r>
        <w:rPr>
          <w:rFonts w:ascii="Arial" w:hAnsi="Arial" w:cs="Arial"/>
          <w:sz w:val="16"/>
          <w:szCs w:val="16"/>
        </w:rPr>
        <w:t xml:space="preserve"> Floor</w:t>
      </w:r>
    </w:p>
    <w:p w14:paraId="3F63BE26" w14:textId="77777777" w:rsidR="00050E9F" w:rsidRPr="00A669C8" w:rsidRDefault="00050E9F" w:rsidP="00050E9F">
      <w:pPr>
        <w:pStyle w:val="BasicParagraph"/>
        <w:ind w:right="-198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San Francisco, CA 94102</w:t>
      </w:r>
      <w:r w:rsidRPr="00A669C8">
        <w:rPr>
          <w:rFonts w:ascii="Arial" w:hAnsi="Arial" w:cs="Arial"/>
          <w:sz w:val="16"/>
          <w:szCs w:val="16"/>
        </w:rPr>
        <w:t xml:space="preserve"> </w:t>
      </w:r>
    </w:p>
    <w:p w14:paraId="70829204" w14:textId="77777777" w:rsidR="00050E9F" w:rsidRPr="00A669C8" w:rsidRDefault="00050E9F" w:rsidP="00050E9F">
      <w:pPr>
        <w:pStyle w:val="BasicParagraph"/>
        <w:ind w:right="-1980"/>
        <w:jc w:val="right"/>
        <w:rPr>
          <w:rFonts w:ascii="Arial" w:hAnsi="Arial" w:cs="Arial"/>
          <w:sz w:val="16"/>
          <w:szCs w:val="16"/>
        </w:rPr>
      </w:pPr>
      <w:r w:rsidRPr="00A669C8">
        <w:rPr>
          <w:rFonts w:ascii="Arial" w:hAnsi="Arial" w:cs="Arial"/>
          <w:b/>
          <w:bCs/>
          <w:sz w:val="12"/>
          <w:szCs w:val="12"/>
        </w:rPr>
        <w:t>T</w:t>
      </w:r>
      <w:r w:rsidRPr="00A669C8">
        <w:rPr>
          <w:rFonts w:ascii="Arial" w:hAnsi="Arial" w:cs="Arial"/>
          <w:sz w:val="16"/>
          <w:szCs w:val="16"/>
        </w:rPr>
        <w:t xml:space="preserve">  415.554.3155</w:t>
      </w:r>
    </w:p>
    <w:p w14:paraId="5C2897F7" w14:textId="77777777" w:rsidR="00050E9F" w:rsidRPr="00A669C8" w:rsidRDefault="00050E9F" w:rsidP="00050E9F">
      <w:pPr>
        <w:pStyle w:val="BasicParagraph"/>
        <w:ind w:right="-1980"/>
        <w:jc w:val="right"/>
        <w:rPr>
          <w:rFonts w:ascii="Arial" w:hAnsi="Arial" w:cs="Arial"/>
          <w:sz w:val="16"/>
          <w:szCs w:val="16"/>
        </w:rPr>
      </w:pPr>
      <w:r w:rsidRPr="00A669C8">
        <w:rPr>
          <w:rFonts w:ascii="Arial" w:hAnsi="Arial" w:cs="Arial"/>
          <w:b/>
          <w:bCs/>
          <w:sz w:val="12"/>
          <w:szCs w:val="12"/>
        </w:rPr>
        <w:t>F</w:t>
      </w:r>
      <w:r w:rsidRPr="00A669C8">
        <w:rPr>
          <w:rFonts w:ascii="Arial" w:hAnsi="Arial" w:cs="Arial"/>
          <w:sz w:val="16"/>
          <w:szCs w:val="16"/>
        </w:rPr>
        <w:t xml:space="preserve">  415.554.3161</w:t>
      </w:r>
    </w:p>
    <w:p w14:paraId="1C5AC9F5" w14:textId="77777777" w:rsidR="00050E9F" w:rsidRPr="00A669C8" w:rsidRDefault="00050E9F" w:rsidP="00050E9F">
      <w:pPr>
        <w:ind w:right="-1980"/>
        <w:jc w:val="right"/>
        <w:rPr>
          <w:rFonts w:ascii="Arial" w:hAnsi="Arial" w:cs="Arial"/>
        </w:rPr>
      </w:pPr>
      <w:r w:rsidRPr="00A669C8">
        <w:rPr>
          <w:rFonts w:ascii="Arial" w:hAnsi="Arial" w:cs="Arial"/>
          <w:b/>
          <w:bCs/>
          <w:sz w:val="12"/>
          <w:szCs w:val="12"/>
        </w:rPr>
        <w:t>TTY</w:t>
      </w:r>
      <w:r w:rsidRPr="00A669C8">
        <w:rPr>
          <w:rFonts w:ascii="Arial" w:hAnsi="Arial" w:cs="Arial"/>
          <w:sz w:val="16"/>
          <w:szCs w:val="16"/>
        </w:rPr>
        <w:t xml:space="preserve">  415.554.3488</w:t>
      </w:r>
    </w:p>
    <w:p w14:paraId="62026CB5" w14:textId="77777777" w:rsidR="00C919EF" w:rsidRDefault="00C919EF" w:rsidP="007A66D8"/>
    <w:p w14:paraId="12113825" w14:textId="77777777" w:rsidR="00C919EF" w:rsidRDefault="00C919EF" w:rsidP="007A66D8"/>
    <w:p w14:paraId="39A3957F" w14:textId="77777777" w:rsidR="00D06D57" w:rsidRDefault="00D06D57" w:rsidP="00000700">
      <w:pPr>
        <w:pStyle w:val="BasicParagraph"/>
        <w:rPr>
          <w:rFonts w:ascii="Arial" w:hAnsi="Arial" w:cs="Arial"/>
          <w:sz w:val="22"/>
          <w:szCs w:val="22"/>
        </w:rPr>
      </w:pPr>
    </w:p>
    <w:p w14:paraId="53AAE980" w14:textId="77777777" w:rsidR="000C6652" w:rsidRDefault="000C6652" w:rsidP="00000700">
      <w:pPr>
        <w:pStyle w:val="BasicParagraph"/>
        <w:rPr>
          <w:rFonts w:ascii="Arial" w:hAnsi="Arial" w:cs="Arial"/>
          <w:sz w:val="22"/>
          <w:szCs w:val="22"/>
        </w:rPr>
      </w:pPr>
    </w:p>
    <w:p w14:paraId="5ECCAE76" w14:textId="77777777" w:rsidR="000C6652" w:rsidRDefault="000C6652" w:rsidP="00000700">
      <w:pPr>
        <w:pStyle w:val="BasicParagraph"/>
        <w:rPr>
          <w:rFonts w:ascii="Arial" w:hAnsi="Arial" w:cs="Arial"/>
          <w:sz w:val="22"/>
          <w:szCs w:val="22"/>
        </w:rPr>
        <w:sectPr w:rsidR="000C6652" w:rsidSect="002629AF">
          <w:type w:val="continuous"/>
          <w:pgSz w:w="12240" w:h="15840" w:code="1"/>
          <w:pgMar w:top="547" w:right="2520" w:bottom="1440" w:left="1987" w:header="360" w:footer="1170" w:gutter="0"/>
          <w:cols w:space="720"/>
          <w:titlePg/>
          <w:docGrid w:linePitch="360"/>
        </w:sectPr>
      </w:pPr>
    </w:p>
    <w:p w14:paraId="15E92CBD" w14:textId="77777777" w:rsidR="00156033" w:rsidRDefault="00156033" w:rsidP="00156033">
      <w:pPr>
        <w:spacing w:before="240" w:after="240"/>
        <w:rPr>
          <w:rFonts w:ascii="Arial" w:hAnsi="Arial" w:cs="Arial"/>
        </w:rPr>
      </w:pPr>
      <w:permStart w:id="607731666" w:edGrp="everyone"/>
      <w:r w:rsidRPr="00C1298B">
        <w:rPr>
          <w:rFonts w:ascii="Arial" w:hAnsi="Arial" w:cs="Arial"/>
        </w:rPr>
        <w:t>Date</w:t>
      </w:r>
    </w:p>
    <w:permEnd w:id="607731666"/>
    <w:p w14:paraId="2D6613D2" w14:textId="77777777" w:rsidR="00156033" w:rsidRPr="007D01EE" w:rsidRDefault="00156033" w:rsidP="00156033">
      <w:pPr>
        <w:spacing w:before="240" w:after="240"/>
        <w:rPr>
          <w:rFonts w:ascii="Arial" w:hAnsi="Arial" w:cs="Arial"/>
          <w:i/>
          <w:smallCaps/>
        </w:rPr>
      </w:pPr>
    </w:p>
    <w:p w14:paraId="3A86AF8D" w14:textId="77777777" w:rsidR="00156033" w:rsidRPr="00C1298B" w:rsidRDefault="00156033" w:rsidP="00156033">
      <w:pPr>
        <w:spacing w:line="252" w:lineRule="auto"/>
        <w:rPr>
          <w:rFonts w:ascii="Arial" w:eastAsia="Calibri" w:hAnsi="Arial" w:cs="Arial"/>
        </w:rPr>
      </w:pPr>
      <w:r w:rsidRPr="00C1298B">
        <w:rPr>
          <w:rFonts w:ascii="Arial" w:eastAsia="Calibri" w:hAnsi="Arial" w:cs="Arial"/>
        </w:rPr>
        <w:t>Community Challenge Grants</w:t>
      </w:r>
    </w:p>
    <w:p w14:paraId="5C098E23" w14:textId="77777777" w:rsidR="00156033" w:rsidRPr="00C1298B" w:rsidRDefault="00156033" w:rsidP="00156033">
      <w:pPr>
        <w:spacing w:line="252" w:lineRule="auto"/>
        <w:rPr>
          <w:rFonts w:ascii="Arial" w:eastAsia="Calibri" w:hAnsi="Arial" w:cs="Arial"/>
        </w:rPr>
      </w:pPr>
      <w:r w:rsidRPr="00C1298B">
        <w:rPr>
          <w:rFonts w:ascii="Arial" w:eastAsia="Calibri" w:hAnsi="Arial" w:cs="Arial"/>
        </w:rPr>
        <w:t>Office of the City Administrator</w:t>
      </w:r>
    </w:p>
    <w:p w14:paraId="759EAD5A" w14:textId="77777777" w:rsidR="00156033" w:rsidRPr="00C1298B" w:rsidRDefault="00156033" w:rsidP="00156033">
      <w:pPr>
        <w:spacing w:line="252" w:lineRule="auto"/>
        <w:rPr>
          <w:rFonts w:ascii="Arial" w:eastAsia="Calibri" w:hAnsi="Arial" w:cs="Arial"/>
        </w:rPr>
      </w:pPr>
      <w:r w:rsidRPr="00C1298B">
        <w:rPr>
          <w:rFonts w:ascii="Arial" w:eastAsia="Calibri" w:hAnsi="Arial" w:cs="Arial"/>
        </w:rPr>
        <w:t>1 Dr. Carlton B Goodlett Place, Room 362</w:t>
      </w:r>
    </w:p>
    <w:p w14:paraId="636D5153" w14:textId="77777777" w:rsidR="00156033" w:rsidRDefault="00156033" w:rsidP="00156033">
      <w:pPr>
        <w:spacing w:line="252" w:lineRule="auto"/>
        <w:rPr>
          <w:rFonts w:ascii="Arial" w:eastAsia="Calibri" w:hAnsi="Arial" w:cs="Arial"/>
        </w:rPr>
      </w:pPr>
      <w:r w:rsidRPr="00C1298B">
        <w:rPr>
          <w:rFonts w:ascii="Arial" w:eastAsia="Calibri" w:hAnsi="Arial" w:cs="Arial"/>
        </w:rPr>
        <w:t>San Francisco, CA 94102</w:t>
      </w:r>
    </w:p>
    <w:p w14:paraId="73D5D243" w14:textId="464E221E" w:rsidR="00156033" w:rsidRPr="00C1298B" w:rsidRDefault="00156033" w:rsidP="00156033">
      <w:pPr>
        <w:spacing w:line="252" w:lineRule="auto"/>
        <w:rPr>
          <w:rFonts w:ascii="Arial" w:eastAsia="Calibri" w:hAnsi="Arial" w:cs="Arial"/>
        </w:rPr>
      </w:pPr>
      <w:r w:rsidRPr="07C57808">
        <w:rPr>
          <w:rFonts w:ascii="Arial" w:eastAsia="Calibri" w:hAnsi="Arial" w:cs="Arial"/>
        </w:rPr>
        <w:t>Attention: Robynn Ta</w:t>
      </w:r>
      <w:r w:rsidR="00180071">
        <w:rPr>
          <w:rFonts w:ascii="Arial" w:eastAsia="Calibri" w:hAnsi="Arial" w:cs="Arial"/>
        </w:rPr>
        <w:t>k</w:t>
      </w:r>
      <w:r w:rsidRPr="07C57808">
        <w:rPr>
          <w:rFonts w:ascii="Arial" w:eastAsia="Calibri" w:hAnsi="Arial" w:cs="Arial"/>
        </w:rPr>
        <w:t>a</w:t>
      </w:r>
      <w:r w:rsidR="00180071">
        <w:rPr>
          <w:rFonts w:ascii="Arial" w:eastAsia="Calibri" w:hAnsi="Arial" w:cs="Arial"/>
        </w:rPr>
        <w:t>y</w:t>
      </w:r>
      <w:r w:rsidRPr="07C57808">
        <w:rPr>
          <w:rFonts w:ascii="Arial" w:eastAsia="Calibri" w:hAnsi="Arial" w:cs="Arial"/>
        </w:rPr>
        <w:t>ama</w:t>
      </w:r>
    </w:p>
    <w:p w14:paraId="6CF050DE" w14:textId="77777777" w:rsidR="00156033" w:rsidRDefault="00156033" w:rsidP="00156033">
      <w:pPr>
        <w:spacing w:before="240" w:after="240"/>
        <w:rPr>
          <w:rFonts w:ascii="Arial" w:hAnsi="Arial" w:cs="Arial"/>
        </w:rPr>
      </w:pPr>
      <w:permStart w:id="1570703162" w:edGrp="everyone"/>
      <w:r w:rsidRPr="00E035A5">
        <w:rPr>
          <w:rFonts w:ascii="Arial" w:hAnsi="Arial" w:cs="Arial"/>
          <w:b/>
          <w:bCs/>
        </w:rPr>
        <w:t>Project Summary</w:t>
      </w:r>
      <w:r w:rsidRPr="00C1298B">
        <w:rPr>
          <w:rFonts w:ascii="Arial" w:hAnsi="Arial" w:cs="Arial"/>
        </w:rPr>
        <w:t>: [provided by applicant]</w:t>
      </w:r>
      <w:r w:rsidRPr="00C1298B">
        <w:rPr>
          <w:rFonts w:ascii="Arial" w:hAnsi="Arial" w:cs="Arial"/>
        </w:rPr>
        <w:br/>
      </w:r>
      <w:r w:rsidRPr="00E035A5">
        <w:rPr>
          <w:rFonts w:ascii="Arial" w:hAnsi="Arial" w:cs="Arial"/>
          <w:b/>
          <w:bCs/>
        </w:rPr>
        <w:t>Project Location</w:t>
      </w:r>
      <w:r w:rsidRPr="00C1298B">
        <w:rPr>
          <w:rFonts w:ascii="Arial" w:hAnsi="Arial" w:cs="Arial"/>
        </w:rPr>
        <w:t>: [provided by applicant]</w:t>
      </w:r>
    </w:p>
    <w:permEnd w:id="1570703162"/>
    <w:p w14:paraId="5A5B50A7" w14:textId="77777777" w:rsidR="00156033" w:rsidRPr="00C1298B" w:rsidRDefault="00156033" w:rsidP="0015603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Dear Ms. Takayama:</w:t>
      </w:r>
    </w:p>
    <w:p w14:paraId="7C32082E" w14:textId="77777777" w:rsidR="00156033" w:rsidRDefault="00156033" w:rsidP="00156033">
      <w:pPr>
        <w:spacing w:before="240" w:after="240"/>
        <w:jc w:val="both"/>
        <w:rPr>
          <w:rFonts w:ascii="Arial" w:hAnsi="Arial" w:cs="Arial"/>
        </w:rPr>
      </w:pPr>
      <w:r w:rsidRPr="00C1298B">
        <w:rPr>
          <w:rFonts w:ascii="Arial" w:hAnsi="Arial" w:cs="Arial"/>
        </w:rPr>
        <w:t xml:space="preserve">I am </w:t>
      </w:r>
      <w:r>
        <w:rPr>
          <w:rFonts w:ascii="Arial" w:hAnsi="Arial" w:cs="Arial"/>
        </w:rPr>
        <w:t xml:space="preserve">head of the San Francisco Public Utilities Commission (SFPUC)‘s Real Estate Services Division.  In that position, I represent the City and County of San Francisco (City) with regard to </w:t>
      </w:r>
      <w:r w:rsidRPr="00C129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real </w:t>
      </w:r>
      <w:r w:rsidRPr="00C1298B">
        <w:rPr>
          <w:rFonts w:ascii="Arial" w:hAnsi="Arial" w:cs="Arial"/>
        </w:rPr>
        <w:t xml:space="preserve">property </w:t>
      </w:r>
      <w:r>
        <w:rPr>
          <w:rFonts w:ascii="Arial" w:hAnsi="Arial" w:cs="Arial"/>
        </w:rPr>
        <w:t>under the SFPUC’s jurisdiction.</w:t>
      </w:r>
    </w:p>
    <w:p w14:paraId="2670D409" w14:textId="77777777" w:rsidR="00156033" w:rsidRDefault="00156033" w:rsidP="00156033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1298B">
        <w:rPr>
          <w:rFonts w:ascii="Arial" w:hAnsi="Arial" w:cs="Arial"/>
        </w:rPr>
        <w:t>he proposed Community Challenge Grants (CCG) project would take place</w:t>
      </w:r>
      <w:r>
        <w:rPr>
          <w:rFonts w:ascii="Arial" w:hAnsi="Arial" w:cs="Arial"/>
        </w:rPr>
        <w:t xml:space="preserve"> on City property under the SFPUC’s jurisdiction</w:t>
      </w:r>
      <w:r w:rsidRPr="00C129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project proponent must participate in the SFPUC’s In-City Project Review Committee process, described at </w:t>
      </w:r>
      <w:hyperlink r:id="rId18" w:history="1">
        <w:r w:rsidRPr="00D50AAD">
          <w:rPr>
            <w:rStyle w:val="Hyperlink"/>
            <w:rFonts w:ascii="Arial" w:hAnsi="Arial" w:cs="Arial"/>
          </w:rPr>
          <w:t>https://www.sfpuc.gov/construction-contracts/lands-rights-of-way/project-review-and-land-use-san-francisco</w:t>
        </w:r>
      </w:hyperlink>
      <w:r>
        <w:rPr>
          <w:rFonts w:ascii="Arial" w:hAnsi="Arial" w:cs="Arial"/>
        </w:rPr>
        <w:t>.</w:t>
      </w:r>
    </w:p>
    <w:p w14:paraId="5183128B" w14:textId="34EF0D4D" w:rsidR="00156033" w:rsidRDefault="00156033" w:rsidP="00156033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Provided the Committee issues a</w:t>
      </w:r>
      <w:r w:rsidRPr="00A83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A8398D">
        <w:rPr>
          <w:rFonts w:ascii="Arial" w:hAnsi="Arial" w:cs="Arial"/>
        </w:rPr>
        <w:t xml:space="preserve">omment </w:t>
      </w:r>
      <w:r>
        <w:rPr>
          <w:rFonts w:ascii="Arial" w:hAnsi="Arial" w:cs="Arial"/>
        </w:rPr>
        <w:t>l</w:t>
      </w:r>
      <w:r w:rsidRPr="00A8398D">
        <w:rPr>
          <w:rFonts w:ascii="Arial" w:hAnsi="Arial" w:cs="Arial"/>
        </w:rPr>
        <w:t>etter that outline</w:t>
      </w:r>
      <w:r>
        <w:rPr>
          <w:rFonts w:ascii="Arial" w:hAnsi="Arial" w:cs="Arial"/>
        </w:rPr>
        <w:t>s</w:t>
      </w:r>
      <w:r w:rsidRPr="00A83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A8398D">
        <w:rPr>
          <w:rFonts w:ascii="Arial" w:hAnsi="Arial" w:cs="Arial"/>
        </w:rPr>
        <w:t xml:space="preserve">required project compliance and protection measures that </w:t>
      </w:r>
      <w:r>
        <w:rPr>
          <w:rFonts w:ascii="Arial" w:hAnsi="Arial" w:cs="Arial"/>
        </w:rPr>
        <w:t xml:space="preserve">the applicant </w:t>
      </w:r>
      <w:r w:rsidRPr="00A8398D">
        <w:rPr>
          <w:rFonts w:ascii="Arial" w:hAnsi="Arial" w:cs="Arial"/>
        </w:rPr>
        <w:t>need</w:t>
      </w:r>
      <w:r>
        <w:rPr>
          <w:rFonts w:ascii="Arial" w:hAnsi="Arial" w:cs="Arial"/>
        </w:rPr>
        <w:t>s</w:t>
      </w:r>
      <w:r w:rsidRPr="00A83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A8398D">
        <w:rPr>
          <w:rFonts w:ascii="Arial" w:hAnsi="Arial" w:cs="Arial"/>
        </w:rPr>
        <w:t>coordinate and complete</w:t>
      </w:r>
      <w:r>
        <w:rPr>
          <w:rFonts w:ascii="Arial" w:hAnsi="Arial" w:cs="Arial"/>
        </w:rPr>
        <w:t xml:space="preserve"> b</w:t>
      </w:r>
      <w:r w:rsidRPr="00C1298B">
        <w:rPr>
          <w:rFonts w:ascii="Arial" w:hAnsi="Arial" w:cs="Arial"/>
        </w:rPr>
        <w:t xml:space="preserve">ased on </w:t>
      </w:r>
      <w:r>
        <w:rPr>
          <w:rFonts w:ascii="Arial" w:hAnsi="Arial" w:cs="Arial"/>
        </w:rPr>
        <w:t>the Committee’s</w:t>
      </w:r>
      <w:r w:rsidRPr="00C1298B">
        <w:rPr>
          <w:rFonts w:ascii="Arial" w:hAnsi="Arial" w:cs="Arial"/>
        </w:rPr>
        <w:t xml:space="preserve"> initial review of the proposed CCG project including the applicant’s </w:t>
      </w:r>
      <w:r>
        <w:rPr>
          <w:rFonts w:ascii="Arial" w:hAnsi="Arial" w:cs="Arial"/>
        </w:rPr>
        <w:t xml:space="preserve">project </w:t>
      </w:r>
      <w:r w:rsidRPr="00C1298B">
        <w:rPr>
          <w:rFonts w:ascii="Arial" w:hAnsi="Arial" w:cs="Arial"/>
        </w:rPr>
        <w:t xml:space="preserve">summary </w:t>
      </w:r>
      <w:r>
        <w:rPr>
          <w:rFonts w:ascii="Arial" w:hAnsi="Arial" w:cs="Arial"/>
        </w:rPr>
        <w:t xml:space="preserve">and </w:t>
      </w:r>
      <w:r w:rsidRPr="00C1298B">
        <w:rPr>
          <w:rFonts w:ascii="Arial" w:hAnsi="Arial" w:cs="Arial"/>
        </w:rPr>
        <w:t>proposed budget</w:t>
      </w:r>
      <w:r>
        <w:rPr>
          <w:rFonts w:ascii="Arial" w:hAnsi="Arial" w:cs="Arial"/>
        </w:rPr>
        <w:t xml:space="preserve"> and</w:t>
      </w:r>
      <w:r w:rsidRPr="00C1298B">
        <w:rPr>
          <w:rFonts w:ascii="Arial" w:hAnsi="Arial" w:cs="Arial"/>
        </w:rPr>
        <w:t xml:space="preserve"> work plan, this project may move forward in the CCG proposal process. </w:t>
      </w:r>
      <w:r w:rsidR="00BE23FF" w:rsidRPr="00BE23FF">
        <w:rPr>
          <w:rFonts w:ascii="Arial" w:hAnsi="Arial" w:cs="Arial"/>
        </w:rPr>
        <w:t>The applicant must demonstrate compliance with the Committee’s proscribed measures.</w:t>
      </w:r>
    </w:p>
    <w:p w14:paraId="2C6B3DF5" w14:textId="77777777" w:rsidR="00156033" w:rsidRPr="00C1298B" w:rsidRDefault="00156033" w:rsidP="00156033">
      <w:pPr>
        <w:spacing w:before="240" w:after="240"/>
        <w:jc w:val="both"/>
        <w:rPr>
          <w:rFonts w:ascii="Arial" w:hAnsi="Arial" w:cs="Arial"/>
        </w:rPr>
      </w:pPr>
      <w:r w:rsidRPr="00C1298B">
        <w:rPr>
          <w:rFonts w:ascii="Arial" w:hAnsi="Arial" w:cs="Arial"/>
        </w:rPr>
        <w:t>Signing this letter does not preclude or replace any permit and approval process that may be required for the project and is not a guarantee that the project will move forward if CCG selects the project for funding through its application process.</w:t>
      </w:r>
    </w:p>
    <w:p w14:paraId="2934A337" w14:textId="77777777" w:rsidR="00156033" w:rsidRDefault="00156033" w:rsidP="0015603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63664C32" w14:textId="77777777" w:rsidR="00156033" w:rsidRDefault="00156033" w:rsidP="00156033">
      <w:pPr>
        <w:spacing w:before="240" w:after="240"/>
        <w:rPr>
          <w:rFonts w:ascii="Arial" w:hAnsi="Arial" w:cs="Arial"/>
        </w:rPr>
      </w:pPr>
    </w:p>
    <w:p w14:paraId="6686047C" w14:textId="77777777" w:rsidR="00156033" w:rsidRDefault="00156033" w:rsidP="00156033">
      <w:pPr>
        <w:rPr>
          <w:rFonts w:ascii="Arial" w:hAnsi="Arial" w:cs="Arial"/>
        </w:rPr>
      </w:pPr>
      <w:r>
        <w:rPr>
          <w:rFonts w:ascii="Arial" w:hAnsi="Arial" w:cs="Arial"/>
        </w:rPr>
        <w:t>Rosanna Russell</w:t>
      </w:r>
    </w:p>
    <w:p w14:paraId="5D8B158A" w14:textId="04E640C9" w:rsidR="00912267" w:rsidRDefault="00156033" w:rsidP="07C57808">
      <w:pPr>
        <w:rPr>
          <w:rFonts w:ascii="Arial" w:hAnsi="Arial" w:cs="Arial"/>
        </w:rPr>
      </w:pPr>
      <w:r w:rsidRPr="07C57808">
        <w:rPr>
          <w:rFonts w:ascii="Arial" w:hAnsi="Arial" w:cs="Arial"/>
        </w:rPr>
        <w:t>Real Estate Director</w:t>
      </w:r>
    </w:p>
    <w:p w14:paraId="6E983965" w14:textId="77777777" w:rsidR="00DC16EC" w:rsidRDefault="00DC16EC" w:rsidP="07C57808">
      <w:pPr>
        <w:rPr>
          <w:rFonts w:ascii="Arial" w:hAnsi="Arial" w:cs="Arial"/>
        </w:rPr>
      </w:pPr>
    </w:p>
    <w:p w14:paraId="5F07A9A1" w14:textId="5F799C26" w:rsidR="00DC16EC" w:rsidRDefault="00DC16EC" w:rsidP="07C57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via: </w:t>
      </w:r>
      <w:r w:rsidRPr="00DC16EC">
        <w:rPr>
          <w:rFonts w:ascii="Arial" w:hAnsi="Arial" w:cs="Arial"/>
        </w:rPr>
        <w:t>rsrussell@sfwater.org</w:t>
      </w:r>
    </w:p>
    <w:sectPr w:rsidR="00DC16EC" w:rsidSect="002629AF">
      <w:type w:val="continuous"/>
      <w:pgSz w:w="12240" w:h="15840" w:code="1"/>
      <w:pgMar w:top="547" w:right="2520" w:bottom="1530" w:left="1987" w:header="360" w:footer="1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3624" w14:textId="77777777" w:rsidR="00D822E0" w:rsidRDefault="00D822E0">
      <w:r>
        <w:separator/>
      </w:r>
    </w:p>
  </w:endnote>
  <w:endnote w:type="continuationSeparator" w:id="0">
    <w:p w14:paraId="112EECF5" w14:textId="77777777" w:rsidR="00D822E0" w:rsidRDefault="00D8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ED92" w14:textId="77777777" w:rsidR="0047233F" w:rsidRDefault="00472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F114" w14:textId="77777777" w:rsidR="00C919EF" w:rsidRDefault="00C919EF" w:rsidP="002142E6">
    <w:pPr>
      <w:pStyle w:val="Footer"/>
      <w:tabs>
        <w:tab w:val="clear" w:pos="4320"/>
        <w:tab w:val="clear" w:pos="8640"/>
        <w:tab w:val="right" w:pos="10800"/>
      </w:tabs>
      <w:ind w:righ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49EC" w14:textId="13AFA87D" w:rsidR="00001DA1" w:rsidRDefault="007A6E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9DE616" wp14:editId="70EEC95B">
              <wp:simplePos x="0" y="0"/>
              <wp:positionH relativeFrom="column">
                <wp:posOffset>5215255</wp:posOffset>
              </wp:positionH>
              <wp:positionV relativeFrom="paragraph">
                <wp:posOffset>-2806065</wp:posOffset>
              </wp:positionV>
              <wp:extent cx="1082040" cy="3442335"/>
              <wp:effectExtent l="0" t="3810" r="127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3442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B713B" w14:textId="3D2162A8" w:rsidR="00CE6239" w:rsidRDefault="007A6E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942E0" wp14:editId="07E5A815">
                                <wp:extent cx="895348" cy="3337763"/>
                                <wp:effectExtent l="0" t="0" r="635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48" cy="3337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E61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410.65pt;margin-top:-220.95pt;width:85.2pt;height:271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/u8gEAANADAAAOAAAAZHJzL2Uyb0RvYy54bWysU8GO0zAQvSPxD5bvNGnahSVqulq6KkJa&#10;FqSFD3AcJ7FIPNbYbVK+nrGTdgvcEDlYnoz9Zt6b583d2HfsqNBpMAVfLlLOlJFQadMU/Pu3/Ztb&#10;zpwXphIdGFXwk3L8bvv61Wawucqgha5SyAjEuHywBW+9t3mSONmqXrgFWGUoWQP2wlOITVKhGAi9&#10;75IsTd8mA2BlEaRyjv4+TEm+jfh1raT/UtdOedYVnHrzccW4lmFNthuRNyhsq+XchviHLnqhDRW9&#10;QD0IL9gB9V9QvZYIDmq/kNAnUNdaqsiB2CzTP9g8t8KqyIXEcfYik/t/sPLp+Gy/IvPjBxhpgJGE&#10;s48gfzhmYNcK06h7RBhaJSoqvAySJYN1+Xw1SO1yF0DK4TNUNGRx8BCBxhr7oArxZIROAzhdRFej&#10;ZzKUTG+zdE0pSbnVep2tVjexhsjP1y06/1FBz8Km4EhTjfDi+Oh8aEfk5yOhmoNOV3vddTHAptx1&#10;yI6CHLCP34z+27HOhMMGwrUJMfyJPAO1iaQfy5HpahYh0C6hOhFxhMlY9BBo0wL+5GwgUxXckOs5&#10;6z4Zku79ch14+hisb95lFOB1przOCCMJqOCes2m785NvDxZ101Kd87DuSe69jkK89DQ3T7aJ+swW&#10;D768juOpl4e4/QUAAP//AwBQSwMEFAAGAAgAAAAhADJLTafiAAAADAEAAA8AAABkcnMvZG93bnJl&#10;di54bWxMj9FKwzAUhu8F3yGcgXdb0m5sa206RBEUYbDpA6RJ1pY1J7XJ1vr2Hq/m5eH/+P/vFLvJ&#10;dexqh9B6lJAsBDCL2psWawlfn6/zLbAQFRrVebQSfmyAXXl/V6jc+BEP9nqMNaMSDLmS0MTY55wH&#10;3VinwsL3Fik7+cGpSOdQczOokcpdx1Mh1typFmmhUb19bqw+Hy9Owks7VN/aL9/Wm49M7w/hNL7v&#10;uZQPs+npEVi0U7zB8KdP6lCSU+UvaALrJGzTZEmohPlqlWTACMmyZAOsIlaIFHhZ8P9PlL8AAAD/&#10;/wMAUEsBAi0AFAAGAAgAAAAhALaDOJL+AAAA4QEAABMAAAAAAAAAAAAAAAAAAAAAAFtDb250ZW50&#10;X1R5cGVzXS54bWxQSwECLQAUAAYACAAAACEAOP0h/9YAAACUAQAACwAAAAAAAAAAAAAAAAAvAQAA&#10;X3JlbHMvLnJlbHNQSwECLQAUAAYACAAAACEAcpVf7vIBAADQAwAADgAAAAAAAAAAAAAAAAAuAgAA&#10;ZHJzL2Uyb0RvYy54bWxQSwECLQAUAAYACAAAACEAMktNp+IAAAAMAQAADwAAAAAAAAAAAAAAAABM&#10;BAAAZHJzL2Rvd25yZXYueG1sUEsFBgAAAAAEAAQA8wAAAFsFAAAAAA==&#10;" stroked="f">
              <v:textbox style="mso-fit-shape-to-text:t">
                <w:txbxContent>
                  <w:p w14:paraId="535B713B" w14:textId="3D2162A8" w:rsidR="00CE6239" w:rsidRDefault="007A6E0A">
                    <w:r>
                      <w:rPr>
                        <w:noProof/>
                      </w:rPr>
                      <w:drawing>
                        <wp:inline distT="0" distB="0" distL="0" distR="0" wp14:anchorId="3F3942E0" wp14:editId="07E5A815">
                          <wp:extent cx="895348" cy="3337763"/>
                          <wp:effectExtent l="0" t="0" r="635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48" cy="33377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90A00D" wp14:editId="4F0E4C48">
              <wp:simplePos x="0" y="0"/>
              <wp:positionH relativeFrom="column">
                <wp:posOffset>-95250</wp:posOffset>
              </wp:positionH>
              <wp:positionV relativeFrom="paragraph">
                <wp:posOffset>93345</wp:posOffset>
              </wp:positionV>
              <wp:extent cx="5177155" cy="804545"/>
              <wp:effectExtent l="0" t="0" r="4445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715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3DDE5" w14:textId="77777777" w:rsidR="004E74DD" w:rsidRPr="00392693" w:rsidRDefault="004E74DD" w:rsidP="004E74DD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92693">
                            <w:rPr>
                              <w:rFonts w:ascii="Arial Black" w:hAnsi="Arial Black" w:cs="Arial"/>
                              <w:color w:val="000000"/>
                              <w:sz w:val="16"/>
                              <w:szCs w:val="16"/>
                            </w:rPr>
                            <w:t xml:space="preserve">OUR MISSION: </w:t>
                          </w:r>
                          <w:r w:rsidRPr="0039269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To provide our customers with high-quality, efficient and reliable water, power and sewer services in a manner that values environmental and community interests and sustains the resources entrusted to our care.</w:t>
                          </w:r>
                        </w:p>
                        <w:p w14:paraId="28547F6C" w14:textId="77777777" w:rsidR="004E74DD" w:rsidRPr="00001DA1" w:rsidRDefault="004E74DD" w:rsidP="004E74D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0A00D" id="Text Box 21" o:spid="_x0000_s1028" type="#_x0000_t202" style="position:absolute;margin-left:-7.5pt;margin-top:7.35pt;width:407.65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7T5AEAAKgDAAAOAAAAZHJzL2Uyb0RvYy54bWysU8GO0zAQvSPxD5bvNEmV0CVqulp2tQhp&#10;YZEWPsBxnMQi8Zix26R8PWOn2y1wQ1wsz4zz5r03k+31PA7soNBpMBXPVilnykhotOkq/u3r/Zsr&#10;zpwXphEDGFXxo3L8evf61XaypVpDD0OjkBGIceVkK957b8skcbJXo3ArsMpQsQUchacQu6RBMRH6&#10;OCTrNH2bTICNRZDKOcreLUW+i/htq6R/bFunPBsqTtx8PDGedTiT3VaUHQrba3miIf6BxSi0oaZn&#10;qDvhBduj/gtq1BLBQetXEsYE2lZLFTWQmiz9Q81TL6yKWsgcZ882uf8HKz8fnuwXZH5+DzMNMIpw&#10;9gHkd8cM3PbCdOoGEaZeiYYaZ8GyZLKuPH0arHalCyD19AkaGrLYe4hAc4tjcIV0MkKnARzPpqvZ&#10;M0nJIttssqLgTFLtKs2LvIgtRPn8tUXnPygYWbhUHGmoEV0cHpwPbET5/CQ0M3CvhyEOdjC/Jehh&#10;yET2gfBC3c/1zHRT8XXoG8TU0BxJDsKyLrTedOkBf3I20apU3P3YC1ScDR8NWfIuy/OwWzHIi82a&#10;Arys1JcVYSRBVdxztlxv/bKPe4u666nTMgQDN2Rjq6PCF1Yn+rQOUfhpdcO+Xcbx1csPtvsFAAD/&#10;/wMAUEsDBBQABgAIAAAAIQAZJId13gAAAAoBAAAPAAAAZHJzL2Rvd25yZXYueG1sTI/BTsMwEETv&#10;SPyDtUjcWjslpW0ap0IgrqAWisTNjbdJ1HgdxW4T/p7tCY47M5p9k29G14oL9qHxpCGZKhBIpbcN&#10;VRo+P14nSxAhGrKm9YQafjDApri9yU1m/UBbvOxiJbiEQmY01DF2mZShrNGZMPUdEntH3zsT+ewr&#10;aXszcLlr5UypR+lMQ/yhNh0+11iedmenYf92/P5K1Xv14ubd4Eclya2k1vd349MaRMQx/oXhis/o&#10;UDDTwZ/JBtFqmCRz3hLZSBcgOLBU6gHE4SokKcgil/8nFL8AAAD//wMAUEsBAi0AFAAGAAgAAAAh&#10;ALaDOJL+AAAA4QEAABMAAAAAAAAAAAAAAAAAAAAAAFtDb250ZW50X1R5cGVzXS54bWxQSwECLQAU&#10;AAYACAAAACEAOP0h/9YAAACUAQAACwAAAAAAAAAAAAAAAAAvAQAAX3JlbHMvLnJlbHNQSwECLQAU&#10;AAYACAAAACEAurT+0+QBAACoAwAADgAAAAAAAAAAAAAAAAAuAgAAZHJzL2Uyb0RvYy54bWxQSwEC&#10;LQAUAAYACAAAACEAGSSHdd4AAAAKAQAADwAAAAAAAAAAAAAAAAA+BAAAZHJzL2Rvd25yZXYueG1s&#10;UEsFBgAAAAAEAAQA8wAAAEkFAAAAAA==&#10;" filled="f" stroked="f">
              <v:textbox>
                <w:txbxContent>
                  <w:p w14:paraId="6DB3DDE5" w14:textId="77777777" w:rsidR="004E74DD" w:rsidRPr="00392693" w:rsidRDefault="004E74DD" w:rsidP="004E74DD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392693">
                      <w:rPr>
                        <w:rFonts w:ascii="Arial Black" w:hAnsi="Arial Black" w:cs="Arial"/>
                        <w:color w:val="000000"/>
                        <w:sz w:val="16"/>
                        <w:szCs w:val="16"/>
                      </w:rPr>
                      <w:t xml:space="preserve">OUR MISSION: </w:t>
                    </w:r>
                    <w:r w:rsidRPr="0039269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To provide our customers with high-quality, efficient and reliable water, power and sewer services in a manner that values environmental and community interests and sustains the resources entrusted to our care.</w:t>
                    </w:r>
                  </w:p>
                  <w:p w14:paraId="28547F6C" w14:textId="77777777" w:rsidR="004E74DD" w:rsidRPr="00001DA1" w:rsidRDefault="004E74DD" w:rsidP="004E74DD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5DF4" w14:textId="77777777" w:rsidR="00D822E0" w:rsidRDefault="00D822E0">
      <w:r>
        <w:separator/>
      </w:r>
    </w:p>
  </w:footnote>
  <w:footnote w:type="continuationSeparator" w:id="0">
    <w:p w14:paraId="6358AF72" w14:textId="77777777" w:rsidR="00D822E0" w:rsidRDefault="00D8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E190" w14:textId="77777777" w:rsidR="0047233F" w:rsidRDefault="00472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B0FC" w14:textId="77777777" w:rsidR="00AC3A4A" w:rsidRDefault="007A66D8" w:rsidP="007A66D8">
    <w:pPr>
      <w:pStyle w:val="Header"/>
      <w:tabs>
        <w:tab w:val="clear" w:pos="4320"/>
        <w:tab w:val="clear" w:pos="8640"/>
        <w:tab w:val="left" w:pos="4520"/>
      </w:tabs>
      <w:ind w:left="-162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B499" w14:textId="5D8A667D" w:rsidR="00001DA1" w:rsidRPr="00E631B9" w:rsidRDefault="007A6E0A">
    <w:pPr>
      <w:pStyle w:val="Header"/>
    </w:pPr>
    <w:r w:rsidRPr="00E631B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5D3A99" wp14:editId="6BCAC8E8">
              <wp:simplePos x="0" y="0"/>
              <wp:positionH relativeFrom="column">
                <wp:posOffset>-1143000</wp:posOffset>
              </wp:positionH>
              <wp:positionV relativeFrom="paragraph">
                <wp:posOffset>4445</wp:posOffset>
              </wp:positionV>
              <wp:extent cx="3886200" cy="1028700"/>
              <wp:effectExtent l="0" t="4445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E631" w14:textId="10D379C2" w:rsidR="00001DA1" w:rsidRDefault="007A6E0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89D190" wp14:editId="111FECFE">
                                <wp:extent cx="3638550" cy="91440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3855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D3A9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90pt;margin-top:.35pt;width:306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xV3wEAAKIDAAAOAAAAZHJzL2Uyb0RvYy54bWysU9tu2zAMfR+wfxD0vtjOsjYz4hRdiw4D&#10;ugvQ7gNkWbKF2aJGKbGzrx8lp2m2vg17EURSPuQ5PN5cTUPP9gq9AVvxYpFzpqyExti24t8f796s&#10;OfNB2Eb0YFXFD8rzq+3rV5vRlWoJHfSNQkYg1pejq3gXgiuzzMtODcIvwClLRQ04iEAhtlmDYiT0&#10;oc+WeX6RjYCNQ5DKe8rezkW+TfhaKxm+au1VYH3FabaQTkxnHc9suxFli8J1Rh7HEP8wxSCMpaYn&#10;qFsRBNuheQE1GIngQYeFhCEDrY1UiQOxKfK/2Dx0wqnEhcTx7iST/3+w8sv+wX1DFqYPMNECEwnv&#10;7kH+8MzCTSdsq64RYeyUaKhxESXLRufL46dRal/6CFKPn6GhJYtdgAQ0aRyiKsSTETot4HASXU2B&#10;SUq+Xa8vaJOcSaoV+XJ9SUHsIcqnzx368FHBwOKl4khbTfBif+/D/PTpSexm4c70fdpsb/9IEGbM&#10;pPHjxPPsYaoneh1p1NAciAjCbBQyNl06wF+cjWSSivufO4GKs/6TJTHeF6tVdFUKVu8ulxTgeaU+&#10;rwgrCarigbP5ehNmJ+4cmrajTrP8Fq5JQG0SteepjnOTEZI4R9NGp53H6dXzr7X9DQAA//8DAFBL&#10;AwQUAAYACAAAACEAjloUwd0AAAAJAQAADwAAAGRycy9kb3ducmV2LnhtbEyPzU7DMBCE70i8g7VI&#10;3Fq7obQlZFMhEFcQ5Ufi5sbbJCJeR7HbhLdnOcFxNKOZb4rt5Dt1oiG2gREWcwOKuAqu5Rrh7fVx&#10;tgEVk2Vnu8CE8E0RtuX5WWFzF0Z+odMu1UpKOOYWoUmpz7WOVUPexnnoicU7hMHbJHKotRvsKOW+&#10;05kxK+1ty7LQ2J7uG6q+dkeP8P50+PxYmuf6wV/3Y5iMZn+jES8vprtbUImm9BeGX3xBh1KY9uHI&#10;LqoOYbbYGDmTENagxF9eZSL3Elxla9Blof8/KH8AAAD//wMAUEsBAi0AFAAGAAgAAAAhALaDOJL+&#10;AAAA4QEAABMAAAAAAAAAAAAAAAAAAAAAAFtDb250ZW50X1R5cGVzXS54bWxQSwECLQAUAAYACAAA&#10;ACEAOP0h/9YAAACUAQAACwAAAAAAAAAAAAAAAAAvAQAAX3JlbHMvLnJlbHNQSwECLQAUAAYACAAA&#10;ACEA/aMcVd8BAACiAwAADgAAAAAAAAAAAAAAAAAuAgAAZHJzL2Uyb0RvYy54bWxQSwECLQAUAAYA&#10;CAAAACEAjloUwd0AAAAJAQAADwAAAAAAAAAAAAAAAAA5BAAAZHJzL2Rvd25yZXYueG1sUEsFBgAA&#10;AAAEAAQA8wAAAEMFAAAAAA==&#10;" filled="f" stroked="f">
              <v:textbox>
                <w:txbxContent>
                  <w:p w14:paraId="6758E631" w14:textId="10D379C2" w:rsidR="00001DA1" w:rsidRDefault="007A6E0A">
                    <w:r>
                      <w:rPr>
                        <w:noProof/>
                      </w:rPr>
                      <w:drawing>
                        <wp:inline distT="0" distB="0" distL="0" distR="0" wp14:anchorId="2189D190" wp14:editId="111FECFE">
                          <wp:extent cx="3638550" cy="914400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3855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CA1A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F03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BAB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5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005B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B83C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5634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0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E6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8A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386693">
    <w:abstractNumId w:val="9"/>
  </w:num>
  <w:num w:numId="2" w16cid:durableId="1718042093">
    <w:abstractNumId w:val="7"/>
  </w:num>
  <w:num w:numId="3" w16cid:durableId="1638534180">
    <w:abstractNumId w:val="6"/>
  </w:num>
  <w:num w:numId="4" w16cid:durableId="1891190854">
    <w:abstractNumId w:val="5"/>
  </w:num>
  <w:num w:numId="5" w16cid:durableId="1471367392">
    <w:abstractNumId w:val="4"/>
  </w:num>
  <w:num w:numId="6" w16cid:durableId="186873919">
    <w:abstractNumId w:val="8"/>
  </w:num>
  <w:num w:numId="7" w16cid:durableId="1668631990">
    <w:abstractNumId w:val="3"/>
  </w:num>
  <w:num w:numId="8" w16cid:durableId="267351122">
    <w:abstractNumId w:val="2"/>
  </w:num>
  <w:num w:numId="9" w16cid:durableId="1225214405">
    <w:abstractNumId w:val="1"/>
  </w:num>
  <w:num w:numId="10" w16cid:durableId="135194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mF9J3UQQIX2LhcmmSYVKpRNm2mi4ecAx4XpxScAtVKOqor9rihvzqW/mlHCeSEAaTbY/pQGuF7cW9ZtWiD4kg==" w:salt="kYTN91CPv4n9ky6nXEyx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9EF"/>
    <w:rsid w:val="00000700"/>
    <w:rsid w:val="000007A3"/>
    <w:rsid w:val="00001DA1"/>
    <w:rsid w:val="00002684"/>
    <w:rsid w:val="00004200"/>
    <w:rsid w:val="00013DBD"/>
    <w:rsid w:val="000177FE"/>
    <w:rsid w:val="000218A0"/>
    <w:rsid w:val="00022FF8"/>
    <w:rsid w:val="00024624"/>
    <w:rsid w:val="00024EA5"/>
    <w:rsid w:val="00024FA4"/>
    <w:rsid w:val="0002515C"/>
    <w:rsid w:val="00025DC9"/>
    <w:rsid w:val="00031461"/>
    <w:rsid w:val="00034D7D"/>
    <w:rsid w:val="00040308"/>
    <w:rsid w:val="000442C9"/>
    <w:rsid w:val="0004742E"/>
    <w:rsid w:val="00047BA9"/>
    <w:rsid w:val="00050E9F"/>
    <w:rsid w:val="00051469"/>
    <w:rsid w:val="000525DB"/>
    <w:rsid w:val="000537F9"/>
    <w:rsid w:val="00065C54"/>
    <w:rsid w:val="0006676A"/>
    <w:rsid w:val="000675A6"/>
    <w:rsid w:val="00070F6D"/>
    <w:rsid w:val="0007131B"/>
    <w:rsid w:val="000744BD"/>
    <w:rsid w:val="00077022"/>
    <w:rsid w:val="00080C89"/>
    <w:rsid w:val="0008309A"/>
    <w:rsid w:val="00091A8F"/>
    <w:rsid w:val="00095B1A"/>
    <w:rsid w:val="00096AA5"/>
    <w:rsid w:val="00097634"/>
    <w:rsid w:val="00097B37"/>
    <w:rsid w:val="000A34BF"/>
    <w:rsid w:val="000B1204"/>
    <w:rsid w:val="000B5D5D"/>
    <w:rsid w:val="000B7346"/>
    <w:rsid w:val="000B7EC6"/>
    <w:rsid w:val="000C0B46"/>
    <w:rsid w:val="000C2021"/>
    <w:rsid w:val="000C4466"/>
    <w:rsid w:val="000C6652"/>
    <w:rsid w:val="000C7381"/>
    <w:rsid w:val="000D129F"/>
    <w:rsid w:val="000D3760"/>
    <w:rsid w:val="000D52E2"/>
    <w:rsid w:val="000E01F5"/>
    <w:rsid w:val="000E3169"/>
    <w:rsid w:val="000E613F"/>
    <w:rsid w:val="000E7847"/>
    <w:rsid w:val="000E7A6E"/>
    <w:rsid w:val="000F44D1"/>
    <w:rsid w:val="001004C7"/>
    <w:rsid w:val="0011004E"/>
    <w:rsid w:val="001101A3"/>
    <w:rsid w:val="00111CE4"/>
    <w:rsid w:val="0011457C"/>
    <w:rsid w:val="00114781"/>
    <w:rsid w:val="00121049"/>
    <w:rsid w:val="00126088"/>
    <w:rsid w:val="00131D73"/>
    <w:rsid w:val="0013305D"/>
    <w:rsid w:val="00135E52"/>
    <w:rsid w:val="00135FA6"/>
    <w:rsid w:val="001466B4"/>
    <w:rsid w:val="00151D46"/>
    <w:rsid w:val="00153AFD"/>
    <w:rsid w:val="00156033"/>
    <w:rsid w:val="00156283"/>
    <w:rsid w:val="00157EDB"/>
    <w:rsid w:val="0016163F"/>
    <w:rsid w:val="00164673"/>
    <w:rsid w:val="00166B87"/>
    <w:rsid w:val="00167788"/>
    <w:rsid w:val="00171133"/>
    <w:rsid w:val="00171BF3"/>
    <w:rsid w:val="00172A40"/>
    <w:rsid w:val="001737DA"/>
    <w:rsid w:val="00176D6D"/>
    <w:rsid w:val="00177554"/>
    <w:rsid w:val="00180071"/>
    <w:rsid w:val="00182F00"/>
    <w:rsid w:val="001831C8"/>
    <w:rsid w:val="00183314"/>
    <w:rsid w:val="00185E99"/>
    <w:rsid w:val="0018646B"/>
    <w:rsid w:val="001A5397"/>
    <w:rsid w:val="001B351A"/>
    <w:rsid w:val="001C21FF"/>
    <w:rsid w:val="001D2AED"/>
    <w:rsid w:val="001D7A00"/>
    <w:rsid w:val="001E2A98"/>
    <w:rsid w:val="001E5BC6"/>
    <w:rsid w:val="001E7D4B"/>
    <w:rsid w:val="001F1FA0"/>
    <w:rsid w:val="001F48A6"/>
    <w:rsid w:val="002007EE"/>
    <w:rsid w:val="002142E6"/>
    <w:rsid w:val="00225AA3"/>
    <w:rsid w:val="002271E2"/>
    <w:rsid w:val="00227679"/>
    <w:rsid w:val="00230153"/>
    <w:rsid w:val="0023070D"/>
    <w:rsid w:val="002336CE"/>
    <w:rsid w:val="00235D1F"/>
    <w:rsid w:val="002368A5"/>
    <w:rsid w:val="00246991"/>
    <w:rsid w:val="00247171"/>
    <w:rsid w:val="002538DE"/>
    <w:rsid w:val="00255708"/>
    <w:rsid w:val="00262394"/>
    <w:rsid w:val="002629AF"/>
    <w:rsid w:val="00262C54"/>
    <w:rsid w:val="0026354E"/>
    <w:rsid w:val="002738B3"/>
    <w:rsid w:val="00273A09"/>
    <w:rsid w:val="0027484D"/>
    <w:rsid w:val="002863D1"/>
    <w:rsid w:val="00297C78"/>
    <w:rsid w:val="002A0F6C"/>
    <w:rsid w:val="002A16C2"/>
    <w:rsid w:val="002B57E4"/>
    <w:rsid w:val="002D376D"/>
    <w:rsid w:val="002D4950"/>
    <w:rsid w:val="002D670C"/>
    <w:rsid w:val="002E56FF"/>
    <w:rsid w:val="002F5C73"/>
    <w:rsid w:val="002F626F"/>
    <w:rsid w:val="00300118"/>
    <w:rsid w:val="0030369B"/>
    <w:rsid w:val="00307BF1"/>
    <w:rsid w:val="003115F2"/>
    <w:rsid w:val="00317F95"/>
    <w:rsid w:val="0032352C"/>
    <w:rsid w:val="00324DFC"/>
    <w:rsid w:val="00327B22"/>
    <w:rsid w:val="0033345B"/>
    <w:rsid w:val="00333C19"/>
    <w:rsid w:val="00340AD8"/>
    <w:rsid w:val="0034325C"/>
    <w:rsid w:val="00350584"/>
    <w:rsid w:val="00350646"/>
    <w:rsid w:val="00350CC5"/>
    <w:rsid w:val="0035286E"/>
    <w:rsid w:val="003560F8"/>
    <w:rsid w:val="003563E0"/>
    <w:rsid w:val="0035767C"/>
    <w:rsid w:val="003604FF"/>
    <w:rsid w:val="003623E9"/>
    <w:rsid w:val="00362D4B"/>
    <w:rsid w:val="00364851"/>
    <w:rsid w:val="00366D2E"/>
    <w:rsid w:val="00367018"/>
    <w:rsid w:val="003672A0"/>
    <w:rsid w:val="003675F5"/>
    <w:rsid w:val="003767A0"/>
    <w:rsid w:val="00381537"/>
    <w:rsid w:val="0038157E"/>
    <w:rsid w:val="00382C55"/>
    <w:rsid w:val="00385733"/>
    <w:rsid w:val="00391FDC"/>
    <w:rsid w:val="00392693"/>
    <w:rsid w:val="003927E3"/>
    <w:rsid w:val="0039361B"/>
    <w:rsid w:val="00393778"/>
    <w:rsid w:val="0039652E"/>
    <w:rsid w:val="00396CAE"/>
    <w:rsid w:val="003A4AD3"/>
    <w:rsid w:val="003A755F"/>
    <w:rsid w:val="003B2243"/>
    <w:rsid w:val="003B23EA"/>
    <w:rsid w:val="003B6D62"/>
    <w:rsid w:val="003C1D98"/>
    <w:rsid w:val="003C52A2"/>
    <w:rsid w:val="003C6CB9"/>
    <w:rsid w:val="003C6F4B"/>
    <w:rsid w:val="003D0439"/>
    <w:rsid w:val="003D1957"/>
    <w:rsid w:val="003D3772"/>
    <w:rsid w:val="003D557D"/>
    <w:rsid w:val="003E135C"/>
    <w:rsid w:val="003E4367"/>
    <w:rsid w:val="003E6062"/>
    <w:rsid w:val="003E6976"/>
    <w:rsid w:val="003E7980"/>
    <w:rsid w:val="003F2447"/>
    <w:rsid w:val="003F29AA"/>
    <w:rsid w:val="0040099D"/>
    <w:rsid w:val="0040276F"/>
    <w:rsid w:val="004033FA"/>
    <w:rsid w:val="00410D6D"/>
    <w:rsid w:val="004131CE"/>
    <w:rsid w:val="00417AB6"/>
    <w:rsid w:val="00421EC4"/>
    <w:rsid w:val="00422391"/>
    <w:rsid w:val="004229A7"/>
    <w:rsid w:val="00423201"/>
    <w:rsid w:val="0042465F"/>
    <w:rsid w:val="00427916"/>
    <w:rsid w:val="004313E6"/>
    <w:rsid w:val="0043713D"/>
    <w:rsid w:val="00437842"/>
    <w:rsid w:val="00443C0D"/>
    <w:rsid w:val="0044400B"/>
    <w:rsid w:val="00450A29"/>
    <w:rsid w:val="00452FF9"/>
    <w:rsid w:val="00453B50"/>
    <w:rsid w:val="004608A5"/>
    <w:rsid w:val="00460AFD"/>
    <w:rsid w:val="00460BBA"/>
    <w:rsid w:val="00461460"/>
    <w:rsid w:val="00461DDA"/>
    <w:rsid w:val="004647E2"/>
    <w:rsid w:val="00465B0B"/>
    <w:rsid w:val="00467B2A"/>
    <w:rsid w:val="0047233F"/>
    <w:rsid w:val="004747DB"/>
    <w:rsid w:val="00476C7B"/>
    <w:rsid w:val="00484C91"/>
    <w:rsid w:val="00487452"/>
    <w:rsid w:val="00491C39"/>
    <w:rsid w:val="00493B28"/>
    <w:rsid w:val="00494D50"/>
    <w:rsid w:val="0049795A"/>
    <w:rsid w:val="004A1DDE"/>
    <w:rsid w:val="004A5E91"/>
    <w:rsid w:val="004A653C"/>
    <w:rsid w:val="004A6ADA"/>
    <w:rsid w:val="004B3AAE"/>
    <w:rsid w:val="004C0C89"/>
    <w:rsid w:val="004C7EB1"/>
    <w:rsid w:val="004D234D"/>
    <w:rsid w:val="004D4DCA"/>
    <w:rsid w:val="004E2DC3"/>
    <w:rsid w:val="004E2EAB"/>
    <w:rsid w:val="004E341F"/>
    <w:rsid w:val="004E74DD"/>
    <w:rsid w:val="004F79F0"/>
    <w:rsid w:val="00500CD9"/>
    <w:rsid w:val="0050516B"/>
    <w:rsid w:val="005068AF"/>
    <w:rsid w:val="00511393"/>
    <w:rsid w:val="005202E0"/>
    <w:rsid w:val="0052155E"/>
    <w:rsid w:val="00527D80"/>
    <w:rsid w:val="0053398F"/>
    <w:rsid w:val="00533EDC"/>
    <w:rsid w:val="00534507"/>
    <w:rsid w:val="00535AE8"/>
    <w:rsid w:val="00540175"/>
    <w:rsid w:val="00542EB6"/>
    <w:rsid w:val="00542F16"/>
    <w:rsid w:val="005432F4"/>
    <w:rsid w:val="00545F97"/>
    <w:rsid w:val="00546654"/>
    <w:rsid w:val="00551401"/>
    <w:rsid w:val="00552DFB"/>
    <w:rsid w:val="00554A6D"/>
    <w:rsid w:val="00555AEF"/>
    <w:rsid w:val="00566B44"/>
    <w:rsid w:val="005678F6"/>
    <w:rsid w:val="00571E35"/>
    <w:rsid w:val="0057231C"/>
    <w:rsid w:val="0057309C"/>
    <w:rsid w:val="00580F2E"/>
    <w:rsid w:val="005A0105"/>
    <w:rsid w:val="005A1F3C"/>
    <w:rsid w:val="005A314F"/>
    <w:rsid w:val="005B13FE"/>
    <w:rsid w:val="005B4199"/>
    <w:rsid w:val="005C39B7"/>
    <w:rsid w:val="005C5EA1"/>
    <w:rsid w:val="005E0E2F"/>
    <w:rsid w:val="005E0F8F"/>
    <w:rsid w:val="005E754F"/>
    <w:rsid w:val="005F7928"/>
    <w:rsid w:val="006068AB"/>
    <w:rsid w:val="00606E48"/>
    <w:rsid w:val="0061449B"/>
    <w:rsid w:val="00625CA0"/>
    <w:rsid w:val="006260CB"/>
    <w:rsid w:val="0062672D"/>
    <w:rsid w:val="00626A3E"/>
    <w:rsid w:val="00632009"/>
    <w:rsid w:val="0063635E"/>
    <w:rsid w:val="0063773D"/>
    <w:rsid w:val="0064103B"/>
    <w:rsid w:val="006423DD"/>
    <w:rsid w:val="00642D63"/>
    <w:rsid w:val="00652C61"/>
    <w:rsid w:val="00654E96"/>
    <w:rsid w:val="00661975"/>
    <w:rsid w:val="0066341C"/>
    <w:rsid w:val="006640F8"/>
    <w:rsid w:val="0066422D"/>
    <w:rsid w:val="00664276"/>
    <w:rsid w:val="00664878"/>
    <w:rsid w:val="00664BCE"/>
    <w:rsid w:val="00664C89"/>
    <w:rsid w:val="006652B9"/>
    <w:rsid w:val="00674961"/>
    <w:rsid w:val="00677F22"/>
    <w:rsid w:val="006822AA"/>
    <w:rsid w:val="00692691"/>
    <w:rsid w:val="00692DE6"/>
    <w:rsid w:val="006957DF"/>
    <w:rsid w:val="00695A9A"/>
    <w:rsid w:val="006A0D11"/>
    <w:rsid w:val="006A7204"/>
    <w:rsid w:val="006A7EE9"/>
    <w:rsid w:val="006B36DD"/>
    <w:rsid w:val="006B7034"/>
    <w:rsid w:val="006C251F"/>
    <w:rsid w:val="006C3CDB"/>
    <w:rsid w:val="006C6607"/>
    <w:rsid w:val="006D2DFA"/>
    <w:rsid w:val="006D3412"/>
    <w:rsid w:val="006D3837"/>
    <w:rsid w:val="006D6961"/>
    <w:rsid w:val="006E0177"/>
    <w:rsid w:val="006E0D22"/>
    <w:rsid w:val="006F1A16"/>
    <w:rsid w:val="006F275E"/>
    <w:rsid w:val="006F4439"/>
    <w:rsid w:val="006F525C"/>
    <w:rsid w:val="006F76A4"/>
    <w:rsid w:val="00701D08"/>
    <w:rsid w:val="007028BB"/>
    <w:rsid w:val="007131FB"/>
    <w:rsid w:val="0071329A"/>
    <w:rsid w:val="00716A2B"/>
    <w:rsid w:val="007170BB"/>
    <w:rsid w:val="0072077B"/>
    <w:rsid w:val="007259DF"/>
    <w:rsid w:val="00727526"/>
    <w:rsid w:val="0073293B"/>
    <w:rsid w:val="00733DD5"/>
    <w:rsid w:val="00740690"/>
    <w:rsid w:val="007408CC"/>
    <w:rsid w:val="007421B6"/>
    <w:rsid w:val="00742B6A"/>
    <w:rsid w:val="0074314A"/>
    <w:rsid w:val="0074465A"/>
    <w:rsid w:val="007462C5"/>
    <w:rsid w:val="007506F9"/>
    <w:rsid w:val="007544B0"/>
    <w:rsid w:val="007547F2"/>
    <w:rsid w:val="00754D90"/>
    <w:rsid w:val="00761716"/>
    <w:rsid w:val="00762FE9"/>
    <w:rsid w:val="00764048"/>
    <w:rsid w:val="00773D12"/>
    <w:rsid w:val="00776FA5"/>
    <w:rsid w:val="0077747A"/>
    <w:rsid w:val="0078006E"/>
    <w:rsid w:val="00781CEA"/>
    <w:rsid w:val="007830A2"/>
    <w:rsid w:val="00783ECF"/>
    <w:rsid w:val="0078478B"/>
    <w:rsid w:val="00787B03"/>
    <w:rsid w:val="007A1FF8"/>
    <w:rsid w:val="007A3FDA"/>
    <w:rsid w:val="007A4B25"/>
    <w:rsid w:val="007A5D63"/>
    <w:rsid w:val="007A66D8"/>
    <w:rsid w:val="007A6E0A"/>
    <w:rsid w:val="007B250B"/>
    <w:rsid w:val="007B7F21"/>
    <w:rsid w:val="007C2D86"/>
    <w:rsid w:val="007C5D93"/>
    <w:rsid w:val="007C73A8"/>
    <w:rsid w:val="007D0025"/>
    <w:rsid w:val="007D38A6"/>
    <w:rsid w:val="007D72B7"/>
    <w:rsid w:val="007E3CD4"/>
    <w:rsid w:val="007F042E"/>
    <w:rsid w:val="007F15DA"/>
    <w:rsid w:val="007F752E"/>
    <w:rsid w:val="008075AA"/>
    <w:rsid w:val="008154BA"/>
    <w:rsid w:val="00825F1A"/>
    <w:rsid w:val="008274E0"/>
    <w:rsid w:val="00827ECC"/>
    <w:rsid w:val="008334B6"/>
    <w:rsid w:val="00837958"/>
    <w:rsid w:val="00841535"/>
    <w:rsid w:val="00841EF6"/>
    <w:rsid w:val="0084437D"/>
    <w:rsid w:val="008447AB"/>
    <w:rsid w:val="00850166"/>
    <w:rsid w:val="00851EB2"/>
    <w:rsid w:val="00860CF7"/>
    <w:rsid w:val="008628F9"/>
    <w:rsid w:val="008648B0"/>
    <w:rsid w:val="0087114C"/>
    <w:rsid w:val="008718E5"/>
    <w:rsid w:val="00884D3D"/>
    <w:rsid w:val="008856FB"/>
    <w:rsid w:val="0088586F"/>
    <w:rsid w:val="00890565"/>
    <w:rsid w:val="00893BA3"/>
    <w:rsid w:val="00893C1B"/>
    <w:rsid w:val="008979C8"/>
    <w:rsid w:val="008A285F"/>
    <w:rsid w:val="008A5680"/>
    <w:rsid w:val="008A70C8"/>
    <w:rsid w:val="008A780D"/>
    <w:rsid w:val="008B1FFD"/>
    <w:rsid w:val="008B529C"/>
    <w:rsid w:val="008B68E9"/>
    <w:rsid w:val="008B6F4D"/>
    <w:rsid w:val="008C051F"/>
    <w:rsid w:val="008C2C1B"/>
    <w:rsid w:val="008C65B2"/>
    <w:rsid w:val="008D0606"/>
    <w:rsid w:val="008D378A"/>
    <w:rsid w:val="008E6EE6"/>
    <w:rsid w:val="008F013B"/>
    <w:rsid w:val="008F30F7"/>
    <w:rsid w:val="008F558B"/>
    <w:rsid w:val="008F6BCE"/>
    <w:rsid w:val="00905078"/>
    <w:rsid w:val="009102A9"/>
    <w:rsid w:val="00911A2D"/>
    <w:rsid w:val="00912267"/>
    <w:rsid w:val="0091263C"/>
    <w:rsid w:val="00912F3B"/>
    <w:rsid w:val="00915CD6"/>
    <w:rsid w:val="0091726B"/>
    <w:rsid w:val="00923C6F"/>
    <w:rsid w:val="00924106"/>
    <w:rsid w:val="00924184"/>
    <w:rsid w:val="009249C1"/>
    <w:rsid w:val="009268E4"/>
    <w:rsid w:val="00934239"/>
    <w:rsid w:val="00936CB5"/>
    <w:rsid w:val="00937332"/>
    <w:rsid w:val="00943612"/>
    <w:rsid w:val="00947BEF"/>
    <w:rsid w:val="009509F8"/>
    <w:rsid w:val="00950DC2"/>
    <w:rsid w:val="00951B11"/>
    <w:rsid w:val="009547BD"/>
    <w:rsid w:val="00960AD8"/>
    <w:rsid w:val="009610E4"/>
    <w:rsid w:val="009632FE"/>
    <w:rsid w:val="00963CD7"/>
    <w:rsid w:val="0096459C"/>
    <w:rsid w:val="00965D01"/>
    <w:rsid w:val="00967285"/>
    <w:rsid w:val="00967452"/>
    <w:rsid w:val="0097155E"/>
    <w:rsid w:val="00971B9F"/>
    <w:rsid w:val="00981188"/>
    <w:rsid w:val="00992332"/>
    <w:rsid w:val="0099251F"/>
    <w:rsid w:val="009A3DDA"/>
    <w:rsid w:val="009A4946"/>
    <w:rsid w:val="009A4F33"/>
    <w:rsid w:val="009A50C3"/>
    <w:rsid w:val="009A54BD"/>
    <w:rsid w:val="009A7B5B"/>
    <w:rsid w:val="009B286C"/>
    <w:rsid w:val="009B3DC2"/>
    <w:rsid w:val="009B465B"/>
    <w:rsid w:val="009C0085"/>
    <w:rsid w:val="009C12E1"/>
    <w:rsid w:val="009C657D"/>
    <w:rsid w:val="009D02D4"/>
    <w:rsid w:val="009D209E"/>
    <w:rsid w:val="009D6385"/>
    <w:rsid w:val="009E0C77"/>
    <w:rsid w:val="009E1032"/>
    <w:rsid w:val="009E35CB"/>
    <w:rsid w:val="009E4B36"/>
    <w:rsid w:val="009E5887"/>
    <w:rsid w:val="009E6452"/>
    <w:rsid w:val="009F11C6"/>
    <w:rsid w:val="009F34B9"/>
    <w:rsid w:val="009F36AA"/>
    <w:rsid w:val="009F5498"/>
    <w:rsid w:val="009F5958"/>
    <w:rsid w:val="009F7A15"/>
    <w:rsid w:val="00A01E28"/>
    <w:rsid w:val="00A15B94"/>
    <w:rsid w:val="00A17F30"/>
    <w:rsid w:val="00A301C4"/>
    <w:rsid w:val="00A351F7"/>
    <w:rsid w:val="00A4193A"/>
    <w:rsid w:val="00A437B7"/>
    <w:rsid w:val="00A474E8"/>
    <w:rsid w:val="00A5341A"/>
    <w:rsid w:val="00A53A30"/>
    <w:rsid w:val="00A669C8"/>
    <w:rsid w:val="00A67340"/>
    <w:rsid w:val="00A74DD5"/>
    <w:rsid w:val="00A84D03"/>
    <w:rsid w:val="00A85165"/>
    <w:rsid w:val="00A85896"/>
    <w:rsid w:val="00A90DCA"/>
    <w:rsid w:val="00A91F26"/>
    <w:rsid w:val="00A95C62"/>
    <w:rsid w:val="00AA014C"/>
    <w:rsid w:val="00AB05EA"/>
    <w:rsid w:val="00AB16FB"/>
    <w:rsid w:val="00AB41B5"/>
    <w:rsid w:val="00AB47A8"/>
    <w:rsid w:val="00AC3A4A"/>
    <w:rsid w:val="00AC4004"/>
    <w:rsid w:val="00AD7427"/>
    <w:rsid w:val="00AE0C35"/>
    <w:rsid w:val="00AE6A37"/>
    <w:rsid w:val="00AE78A6"/>
    <w:rsid w:val="00AF0633"/>
    <w:rsid w:val="00B0119F"/>
    <w:rsid w:val="00B04842"/>
    <w:rsid w:val="00B056F7"/>
    <w:rsid w:val="00B05C22"/>
    <w:rsid w:val="00B05D43"/>
    <w:rsid w:val="00B078A4"/>
    <w:rsid w:val="00B14B6C"/>
    <w:rsid w:val="00B16608"/>
    <w:rsid w:val="00B209F5"/>
    <w:rsid w:val="00B24330"/>
    <w:rsid w:val="00B26427"/>
    <w:rsid w:val="00B3031E"/>
    <w:rsid w:val="00B3429A"/>
    <w:rsid w:val="00B35A12"/>
    <w:rsid w:val="00B36E1A"/>
    <w:rsid w:val="00B4024F"/>
    <w:rsid w:val="00B428EA"/>
    <w:rsid w:val="00B43045"/>
    <w:rsid w:val="00B45192"/>
    <w:rsid w:val="00B459FF"/>
    <w:rsid w:val="00B528AC"/>
    <w:rsid w:val="00B554A1"/>
    <w:rsid w:val="00B676BF"/>
    <w:rsid w:val="00B6771A"/>
    <w:rsid w:val="00B727E1"/>
    <w:rsid w:val="00B73E78"/>
    <w:rsid w:val="00B76D4F"/>
    <w:rsid w:val="00B9077A"/>
    <w:rsid w:val="00B94E49"/>
    <w:rsid w:val="00B956BE"/>
    <w:rsid w:val="00B95B7D"/>
    <w:rsid w:val="00B975CA"/>
    <w:rsid w:val="00BA36F5"/>
    <w:rsid w:val="00BA5C8B"/>
    <w:rsid w:val="00BA6F81"/>
    <w:rsid w:val="00BA763F"/>
    <w:rsid w:val="00BB0005"/>
    <w:rsid w:val="00BB079C"/>
    <w:rsid w:val="00BB3C57"/>
    <w:rsid w:val="00BB4DD5"/>
    <w:rsid w:val="00BB7370"/>
    <w:rsid w:val="00BC4D66"/>
    <w:rsid w:val="00BC549F"/>
    <w:rsid w:val="00BD0ED3"/>
    <w:rsid w:val="00BE16C9"/>
    <w:rsid w:val="00BE2197"/>
    <w:rsid w:val="00BE21F2"/>
    <w:rsid w:val="00BE23FF"/>
    <w:rsid w:val="00BE3F6C"/>
    <w:rsid w:val="00BE4BE1"/>
    <w:rsid w:val="00BE4F92"/>
    <w:rsid w:val="00BE7749"/>
    <w:rsid w:val="00BF62B7"/>
    <w:rsid w:val="00C007B3"/>
    <w:rsid w:val="00C07C83"/>
    <w:rsid w:val="00C108DD"/>
    <w:rsid w:val="00C13169"/>
    <w:rsid w:val="00C14791"/>
    <w:rsid w:val="00C2221E"/>
    <w:rsid w:val="00C26A00"/>
    <w:rsid w:val="00C3118F"/>
    <w:rsid w:val="00C36EA3"/>
    <w:rsid w:val="00C41511"/>
    <w:rsid w:val="00C41A8A"/>
    <w:rsid w:val="00C52C20"/>
    <w:rsid w:val="00C55056"/>
    <w:rsid w:val="00C55641"/>
    <w:rsid w:val="00C5724C"/>
    <w:rsid w:val="00C67C2A"/>
    <w:rsid w:val="00C709DE"/>
    <w:rsid w:val="00C72E69"/>
    <w:rsid w:val="00C737EC"/>
    <w:rsid w:val="00C74C59"/>
    <w:rsid w:val="00C85964"/>
    <w:rsid w:val="00C919EF"/>
    <w:rsid w:val="00C943E9"/>
    <w:rsid w:val="00C96A9D"/>
    <w:rsid w:val="00C96C0E"/>
    <w:rsid w:val="00CA11D9"/>
    <w:rsid w:val="00CA68C0"/>
    <w:rsid w:val="00CB52FA"/>
    <w:rsid w:val="00CB645F"/>
    <w:rsid w:val="00CB7F27"/>
    <w:rsid w:val="00CC06E6"/>
    <w:rsid w:val="00CC22B1"/>
    <w:rsid w:val="00CC43A9"/>
    <w:rsid w:val="00CC4DD1"/>
    <w:rsid w:val="00CC6CA1"/>
    <w:rsid w:val="00CD1CC9"/>
    <w:rsid w:val="00CD4E25"/>
    <w:rsid w:val="00CD4FB2"/>
    <w:rsid w:val="00CD6776"/>
    <w:rsid w:val="00CD6DAC"/>
    <w:rsid w:val="00CE2297"/>
    <w:rsid w:val="00CE2494"/>
    <w:rsid w:val="00CE5924"/>
    <w:rsid w:val="00CE6239"/>
    <w:rsid w:val="00CF08AC"/>
    <w:rsid w:val="00CF0D7C"/>
    <w:rsid w:val="00CF25DD"/>
    <w:rsid w:val="00CF5428"/>
    <w:rsid w:val="00CF6160"/>
    <w:rsid w:val="00CF7247"/>
    <w:rsid w:val="00CF7F5A"/>
    <w:rsid w:val="00D01C88"/>
    <w:rsid w:val="00D04106"/>
    <w:rsid w:val="00D06D45"/>
    <w:rsid w:val="00D06D57"/>
    <w:rsid w:val="00D12A51"/>
    <w:rsid w:val="00D17372"/>
    <w:rsid w:val="00D21494"/>
    <w:rsid w:val="00D31F78"/>
    <w:rsid w:val="00D32A5A"/>
    <w:rsid w:val="00D349AA"/>
    <w:rsid w:val="00D50250"/>
    <w:rsid w:val="00D50ED1"/>
    <w:rsid w:val="00D51994"/>
    <w:rsid w:val="00D63DDB"/>
    <w:rsid w:val="00D822E0"/>
    <w:rsid w:val="00D835D3"/>
    <w:rsid w:val="00D85670"/>
    <w:rsid w:val="00D86097"/>
    <w:rsid w:val="00D8715F"/>
    <w:rsid w:val="00D920B6"/>
    <w:rsid w:val="00DA0F4E"/>
    <w:rsid w:val="00DA11F1"/>
    <w:rsid w:val="00DA2B2C"/>
    <w:rsid w:val="00DA4B6C"/>
    <w:rsid w:val="00DA4E27"/>
    <w:rsid w:val="00DA5B4D"/>
    <w:rsid w:val="00DA66DF"/>
    <w:rsid w:val="00DB3B2F"/>
    <w:rsid w:val="00DB4770"/>
    <w:rsid w:val="00DB4818"/>
    <w:rsid w:val="00DB49F5"/>
    <w:rsid w:val="00DB5301"/>
    <w:rsid w:val="00DB55EF"/>
    <w:rsid w:val="00DB5ED2"/>
    <w:rsid w:val="00DB6F54"/>
    <w:rsid w:val="00DB7568"/>
    <w:rsid w:val="00DC0BC8"/>
    <w:rsid w:val="00DC16EC"/>
    <w:rsid w:val="00DC1C37"/>
    <w:rsid w:val="00DD1B37"/>
    <w:rsid w:val="00DD43AF"/>
    <w:rsid w:val="00DE2877"/>
    <w:rsid w:val="00DE7259"/>
    <w:rsid w:val="00DF3AC0"/>
    <w:rsid w:val="00DF699F"/>
    <w:rsid w:val="00E00006"/>
    <w:rsid w:val="00E00D53"/>
    <w:rsid w:val="00E029AE"/>
    <w:rsid w:val="00E14722"/>
    <w:rsid w:val="00E15626"/>
    <w:rsid w:val="00E157B8"/>
    <w:rsid w:val="00E1713F"/>
    <w:rsid w:val="00E17740"/>
    <w:rsid w:val="00E2064B"/>
    <w:rsid w:val="00E2235B"/>
    <w:rsid w:val="00E26F22"/>
    <w:rsid w:val="00E357FF"/>
    <w:rsid w:val="00E37893"/>
    <w:rsid w:val="00E41799"/>
    <w:rsid w:val="00E457F1"/>
    <w:rsid w:val="00E4628F"/>
    <w:rsid w:val="00E47C86"/>
    <w:rsid w:val="00E5012B"/>
    <w:rsid w:val="00E5074C"/>
    <w:rsid w:val="00E52773"/>
    <w:rsid w:val="00E6052A"/>
    <w:rsid w:val="00E61BBB"/>
    <w:rsid w:val="00E6266F"/>
    <w:rsid w:val="00E631B9"/>
    <w:rsid w:val="00E64318"/>
    <w:rsid w:val="00E64DBF"/>
    <w:rsid w:val="00E66EB5"/>
    <w:rsid w:val="00E673B1"/>
    <w:rsid w:val="00E67472"/>
    <w:rsid w:val="00E716F4"/>
    <w:rsid w:val="00E71CA9"/>
    <w:rsid w:val="00E72BA7"/>
    <w:rsid w:val="00E74085"/>
    <w:rsid w:val="00E75FDF"/>
    <w:rsid w:val="00E763E8"/>
    <w:rsid w:val="00E77F9E"/>
    <w:rsid w:val="00E81AFF"/>
    <w:rsid w:val="00E838BD"/>
    <w:rsid w:val="00E84824"/>
    <w:rsid w:val="00EA00D3"/>
    <w:rsid w:val="00EA1299"/>
    <w:rsid w:val="00EB4B24"/>
    <w:rsid w:val="00EB7A00"/>
    <w:rsid w:val="00EC78CA"/>
    <w:rsid w:val="00ED37AF"/>
    <w:rsid w:val="00ED4EED"/>
    <w:rsid w:val="00ED561A"/>
    <w:rsid w:val="00ED57F9"/>
    <w:rsid w:val="00ED6AB6"/>
    <w:rsid w:val="00ED6CB4"/>
    <w:rsid w:val="00EE34CA"/>
    <w:rsid w:val="00EE4268"/>
    <w:rsid w:val="00EF3705"/>
    <w:rsid w:val="00EF4A11"/>
    <w:rsid w:val="00F06438"/>
    <w:rsid w:val="00F1232E"/>
    <w:rsid w:val="00F21397"/>
    <w:rsid w:val="00F23C91"/>
    <w:rsid w:val="00F25EED"/>
    <w:rsid w:val="00F31D8E"/>
    <w:rsid w:val="00F3659B"/>
    <w:rsid w:val="00F448F9"/>
    <w:rsid w:val="00F468ED"/>
    <w:rsid w:val="00F47F79"/>
    <w:rsid w:val="00F5283B"/>
    <w:rsid w:val="00F5538E"/>
    <w:rsid w:val="00F57145"/>
    <w:rsid w:val="00F60C75"/>
    <w:rsid w:val="00F6446C"/>
    <w:rsid w:val="00F65858"/>
    <w:rsid w:val="00F724D5"/>
    <w:rsid w:val="00F818E0"/>
    <w:rsid w:val="00F820D0"/>
    <w:rsid w:val="00F84410"/>
    <w:rsid w:val="00F84DCF"/>
    <w:rsid w:val="00F87295"/>
    <w:rsid w:val="00F911B6"/>
    <w:rsid w:val="00F944D9"/>
    <w:rsid w:val="00FA01E7"/>
    <w:rsid w:val="00FA20C8"/>
    <w:rsid w:val="00FA3C4F"/>
    <w:rsid w:val="00FB13AC"/>
    <w:rsid w:val="00FB158F"/>
    <w:rsid w:val="00FB5CD5"/>
    <w:rsid w:val="00FC20E5"/>
    <w:rsid w:val="00FC544F"/>
    <w:rsid w:val="00FC7B48"/>
    <w:rsid w:val="00FD7711"/>
    <w:rsid w:val="00FE3966"/>
    <w:rsid w:val="00FE7547"/>
    <w:rsid w:val="00FF0E18"/>
    <w:rsid w:val="00FF3334"/>
    <w:rsid w:val="00FF4A4F"/>
    <w:rsid w:val="00FF7223"/>
    <w:rsid w:val="07C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27185"/>
  <w15:chartTrackingRefBased/>
  <w15:docId w15:val="{A87E27CD-0066-4741-AEEE-834E2B4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19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19EF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B76D4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FootnoteText">
    <w:name w:val="footnote text"/>
    <w:basedOn w:val="Normal"/>
    <w:link w:val="FootnoteTextChar"/>
    <w:rsid w:val="00CF72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7247"/>
  </w:style>
  <w:style w:type="character" w:styleId="FootnoteReference">
    <w:name w:val="footnote reference"/>
    <w:rsid w:val="00CF7247"/>
    <w:rPr>
      <w:vertAlign w:val="superscript"/>
    </w:rPr>
  </w:style>
  <w:style w:type="character" w:customStyle="1" w:styleId="FooterChar">
    <w:name w:val="Footer Char"/>
    <w:link w:val="Footer"/>
    <w:uiPriority w:val="99"/>
    <w:rsid w:val="003623E9"/>
    <w:rPr>
      <w:sz w:val="24"/>
      <w:szCs w:val="24"/>
    </w:rPr>
  </w:style>
  <w:style w:type="paragraph" w:styleId="BalloonText">
    <w:name w:val="Balloon Text"/>
    <w:basedOn w:val="Normal"/>
    <w:link w:val="BalloonTextChar"/>
    <w:rsid w:val="0036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23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60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sfpuc.gov/construction-contracts/lands-rights-of-way/project-review-and-land-use-san-francisc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f65a4d-afdb-465b-b116-8dce4e47ca01">
      <Terms xmlns="http://schemas.microsoft.com/office/infopath/2007/PartnerControls"/>
    </lcf76f155ced4ddcb4097134ff3c332f>
    <TaxCatchAll xmlns="ef39f14e-4d20-4503-be42-218112898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2F865D648A046AA9DA0123D9739D8" ma:contentTypeVersion="13" ma:contentTypeDescription="Create a new document." ma:contentTypeScope="" ma:versionID="d4e5f17c9db25812c32be40ed967e05a">
  <xsd:schema xmlns:xsd="http://www.w3.org/2001/XMLSchema" xmlns:xs="http://www.w3.org/2001/XMLSchema" xmlns:p="http://schemas.microsoft.com/office/2006/metadata/properties" xmlns:ns2="41f65a4d-afdb-465b-b116-8dce4e47ca01" xmlns:ns3="ef39f14e-4d20-4503-be42-218112898b6c" targetNamespace="http://schemas.microsoft.com/office/2006/metadata/properties" ma:root="true" ma:fieldsID="754ff6ea71fd9310811e42de8d88fb24" ns2:_="" ns3:_="">
    <xsd:import namespace="41f65a4d-afdb-465b-b116-8dce4e47ca01"/>
    <xsd:import namespace="ef39f14e-4d20-4503-be42-21811289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5a4d-afdb-465b-b116-8dce4e47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f14e-4d20-4503-be42-218112898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3c491-0fc3-4336-baec-742600dc0727}" ma:internalName="TaxCatchAll" ma:showField="CatchAllData" ma:web="ef39f14e-4d20-4503-be42-218112898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22DDA4-1968-410C-BB89-3E4934850F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f65a4d-afdb-465b-b116-8dce4e47ca01"/>
    <ds:schemaRef ds:uri="ef39f14e-4d20-4503-be42-218112898b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ECEEF3-2D48-45DA-B4CA-84AD9C075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AAAA8-503B-49C2-9FEF-EEC27863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5a4d-afdb-465b-b116-8dce4e47ca01"/>
    <ds:schemaRef ds:uri="ef39f14e-4d20-4503-be42-21811289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C8942-3335-4047-BAC0-20E83F9DEE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5A2F72-0AB6-4462-B7ED-9E59C2C4BA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1588</Characters>
  <Application>Microsoft Office Word</Application>
  <DocSecurity>8</DocSecurity>
  <Lines>13</Lines>
  <Paragraphs>3</Paragraphs>
  <ScaleCrop>false</ScaleCrop>
  <Company>CCSF-PUC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- Retail In-City</dc:title>
  <dc:subject/>
  <dc:creator>Chen, Mei</dc:creator>
  <cp:keywords/>
  <cp:lastModifiedBy>Takayama, Robynn (ADM)</cp:lastModifiedBy>
  <cp:revision>11</cp:revision>
  <cp:lastPrinted>2018-02-20T23:58:00Z</cp:lastPrinted>
  <dcterms:created xsi:type="dcterms:W3CDTF">2025-05-27T23:16:00Z</dcterms:created>
  <dcterms:modified xsi:type="dcterms:W3CDTF">2025-07-12T00:28:00Z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SFPUC-188-9</vt:lpwstr>
  </property>
  <property fmtid="{D5CDD505-2E9C-101B-9397-08002B2CF9AE}" pid="3" name="_dlc_DocIdItemGuid">
    <vt:lpwstr>78abc04e-9a46-4df0-95dd-a83c87066c80</vt:lpwstr>
  </property>
  <property fmtid="{D5CDD505-2E9C-101B-9397-08002B2CF9AE}" pid="4" name="_dlc_DocIdUrl">
    <vt:lpwstr>https://currents.ad1.sfwater.org/bureaus/extaffairs/communications/_layouts/15/DocIdRedir.aspx?ID=SFPUC-188-9, SFPUC-188-9</vt:lpwstr>
  </property>
  <property fmtid="{D5CDD505-2E9C-101B-9397-08002B2CF9AE}" pid="5" name="display_urn:schemas-microsoft-com:office:office#True_x0020_Author0">
    <vt:lpwstr>Johnson, Byron C</vt:lpwstr>
  </property>
  <property fmtid="{D5CDD505-2E9C-101B-9397-08002B2CF9AE}" pid="6" name="Document Status">
    <vt:lpwstr>Work in Progress</vt:lpwstr>
  </property>
  <property fmtid="{D5CDD505-2E9C-101B-9397-08002B2CF9AE}" pid="7" name="da7b9aca6dca4024b7dc4a203aef848e">
    <vt:lpwstr>External Affairs|806a8833-45ec-4c09-be6e-5c67f0770fde</vt:lpwstr>
  </property>
  <property fmtid="{D5CDD505-2E9C-101B-9397-08002B2CF9AE}" pid="8" name="Origination Date">
    <vt:lpwstr>2015-10-13T00:00:00Z</vt:lpwstr>
  </property>
  <property fmtid="{D5CDD505-2E9C-101B-9397-08002B2CF9AE}" pid="9" name="Subject Matter">
    <vt:lpwstr>47;#General Policies and Guidelines|1b9763b1-771e-4a53-9edf-6a2dd8eddfab</vt:lpwstr>
  </property>
  <property fmtid="{D5CDD505-2E9C-101B-9397-08002B2CF9AE}" pid="10" name="ee9df226c5d4426fb61259343981465c">
    <vt:lpwstr>Template|864af810-1d67-466f-9a73-c95c9d36622b</vt:lpwstr>
  </property>
  <property fmtid="{D5CDD505-2E9C-101B-9397-08002B2CF9AE}" pid="11" name="le43e63926cc4df6828313d15f8f8758">
    <vt:lpwstr>General Policies and Guidelines|1b9763b1-771e-4a53-9edf-6a2dd8eddfab</vt:lpwstr>
  </property>
  <property fmtid="{D5CDD505-2E9C-101B-9397-08002B2CF9AE}" pid="12" name="True Author0">
    <vt:lpwstr>681</vt:lpwstr>
  </property>
  <property fmtid="{D5CDD505-2E9C-101B-9397-08002B2CF9AE}" pid="13" name="Document Type">
    <vt:lpwstr>46;#Template|864af810-1d67-466f-9a73-c95c9d36622b</vt:lpwstr>
  </property>
  <property fmtid="{D5CDD505-2E9C-101B-9397-08002B2CF9AE}" pid="14" name="Business Unit Owner">
    <vt:lpwstr>118;#External Affairs|806a8833-45ec-4c09-be6e-5c67f0770fde</vt:lpwstr>
  </property>
  <property fmtid="{D5CDD505-2E9C-101B-9397-08002B2CF9AE}" pid="15" name="TaxCatchAll">
    <vt:lpwstr>118;#External Affairs|806a8833-45ec-4c09-be6e-5c67f0770fde;#47;#General Policies and Guidelines|1b9763b1-771e-4a53-9edf-6a2dd8eddfab;#46;#Template|864af810-1d67-466f-9a73-c95c9d36622b</vt:lpwstr>
  </property>
  <property fmtid="{D5CDD505-2E9C-101B-9397-08002B2CF9AE}" pid="16" name="PublishingExpirationDate">
    <vt:lpwstr/>
  </property>
  <property fmtid="{D5CDD505-2E9C-101B-9397-08002B2CF9AE}" pid="17" name="PublishingStartDate">
    <vt:lpwstr/>
  </property>
  <property fmtid="{D5CDD505-2E9C-101B-9397-08002B2CF9AE}" pid="18" name="ContentTypeId">
    <vt:lpwstr>0x010100E422F865D648A046AA9DA0123D9739D8</vt:lpwstr>
  </property>
  <property fmtid="{D5CDD505-2E9C-101B-9397-08002B2CF9AE}" pid="19" name="GrammarlyDocumentId">
    <vt:lpwstr>9d8538d1-e9cf-49e7-92e0-259c068865d6</vt:lpwstr>
  </property>
  <property fmtid="{D5CDD505-2E9C-101B-9397-08002B2CF9AE}" pid="20" name="MediaServiceImageTags">
    <vt:lpwstr/>
  </property>
</Properties>
</file>