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9F9E" w14:textId="77777777" w:rsidR="008D1A41" w:rsidRDefault="008D1A41" w:rsidP="008D1A41">
      <w:pPr>
        <w:spacing w:before="240" w:after="240"/>
        <w:rPr>
          <w:rFonts w:eastAsiaTheme="minorEastAsia"/>
          <w:sz w:val="24"/>
          <w:szCs w:val="24"/>
        </w:rPr>
      </w:pPr>
      <w:r w:rsidRPr="64FE60A5">
        <w:rPr>
          <w:rFonts w:eastAsiaTheme="minorEastAsia"/>
          <w:sz w:val="24"/>
          <w:szCs w:val="24"/>
        </w:rPr>
        <w:t>[Place on Letterhead]</w:t>
      </w:r>
    </w:p>
    <w:p w14:paraId="0A9C6118" w14:textId="5077A652" w:rsidR="008D1A41" w:rsidRDefault="008D1A41" w:rsidP="008D1A41">
      <w:pPr>
        <w:spacing w:before="240" w:after="240"/>
        <w:rPr>
          <w:rFonts w:eastAsiaTheme="minorEastAsia"/>
          <w:sz w:val="24"/>
          <w:szCs w:val="24"/>
        </w:rPr>
      </w:pPr>
      <w:r w:rsidRPr="5FA97C04">
        <w:rPr>
          <w:rFonts w:eastAsiaTheme="minorEastAsia"/>
          <w:sz w:val="24"/>
          <w:szCs w:val="24"/>
        </w:rPr>
        <w:t>Date</w:t>
      </w:r>
      <w:r w:rsidR="00577041">
        <w:rPr>
          <w:rFonts w:eastAsiaTheme="minorEastAsia"/>
          <w:sz w:val="24"/>
          <w:szCs w:val="24"/>
        </w:rPr>
        <w:t>:</w:t>
      </w:r>
    </w:p>
    <w:p w14:paraId="2C459064" w14:textId="77777777" w:rsidR="008D1A41" w:rsidRDefault="008D1A41" w:rsidP="008D1A41">
      <w:pPr>
        <w:spacing w:before="240" w:after="240"/>
        <w:rPr>
          <w:rFonts w:eastAsiaTheme="minorEastAsia"/>
          <w:sz w:val="24"/>
          <w:szCs w:val="24"/>
        </w:rPr>
      </w:pPr>
      <w:r w:rsidRPr="5FA97C04">
        <w:rPr>
          <w:rFonts w:eastAsiaTheme="minorEastAsia"/>
          <w:sz w:val="24"/>
          <w:szCs w:val="24"/>
        </w:rPr>
        <w:t>Summary of the project: [provided by applicant]</w:t>
      </w:r>
      <w:r>
        <w:br/>
      </w:r>
      <w:r w:rsidRPr="5FA97C04">
        <w:rPr>
          <w:rFonts w:eastAsiaTheme="minorEastAsia"/>
          <w:sz w:val="24"/>
          <w:szCs w:val="24"/>
        </w:rPr>
        <w:t>Location of the project: [provided by applicant]</w:t>
      </w:r>
    </w:p>
    <w:p w14:paraId="03C1086D" w14:textId="77777777" w:rsidR="008D1A41" w:rsidRDefault="008D1A41" w:rsidP="008D1A41">
      <w:pPr>
        <w:spacing w:before="240" w:after="240"/>
        <w:rPr>
          <w:rFonts w:eastAsiaTheme="minorEastAsia"/>
          <w:sz w:val="24"/>
          <w:szCs w:val="24"/>
        </w:rPr>
      </w:pPr>
      <w:r w:rsidRPr="64FE60A5">
        <w:rPr>
          <w:rFonts w:eastAsiaTheme="minorEastAsia"/>
          <w:sz w:val="24"/>
          <w:szCs w:val="24"/>
        </w:rPr>
        <w:t xml:space="preserve">I am </w:t>
      </w:r>
      <w:r>
        <w:rPr>
          <w:rFonts w:eastAsiaTheme="minorEastAsia"/>
          <w:sz w:val="24"/>
          <w:szCs w:val="24"/>
        </w:rPr>
        <w:t>the</w:t>
      </w:r>
      <w:r w:rsidRPr="64FE60A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property owner, </w:t>
      </w:r>
      <w:r w:rsidRPr="64FE60A5">
        <w:rPr>
          <w:rFonts w:eastAsiaTheme="minorEastAsia"/>
          <w:sz w:val="24"/>
          <w:szCs w:val="24"/>
        </w:rPr>
        <w:t>representative of the property owner</w:t>
      </w:r>
      <w:r>
        <w:rPr>
          <w:rFonts w:eastAsiaTheme="minorEastAsia"/>
          <w:sz w:val="24"/>
          <w:szCs w:val="24"/>
        </w:rPr>
        <w:t>, or representative of the City agency with jurisdiction over the property</w:t>
      </w:r>
      <w:r w:rsidRPr="64FE60A5">
        <w:rPr>
          <w:rFonts w:eastAsiaTheme="minorEastAsia"/>
          <w:sz w:val="24"/>
          <w:szCs w:val="24"/>
        </w:rPr>
        <w:t xml:space="preserve"> on which the proposed</w:t>
      </w:r>
      <w:r>
        <w:rPr>
          <w:rFonts w:eastAsiaTheme="minorEastAsia"/>
          <w:sz w:val="24"/>
          <w:szCs w:val="24"/>
        </w:rPr>
        <w:t xml:space="preserve"> Community Challenge Grants (</w:t>
      </w:r>
      <w:r w:rsidRPr="64FE60A5">
        <w:rPr>
          <w:rFonts w:eastAsiaTheme="minorEastAsia"/>
          <w:sz w:val="24"/>
          <w:szCs w:val="24"/>
        </w:rPr>
        <w:t>CCG</w:t>
      </w:r>
      <w:r>
        <w:rPr>
          <w:rFonts w:eastAsiaTheme="minorEastAsia"/>
          <w:sz w:val="24"/>
          <w:szCs w:val="24"/>
        </w:rPr>
        <w:t>)</w:t>
      </w:r>
      <w:r w:rsidRPr="64FE60A5">
        <w:rPr>
          <w:rFonts w:eastAsiaTheme="minorEastAsia"/>
          <w:sz w:val="24"/>
          <w:szCs w:val="24"/>
        </w:rPr>
        <w:t xml:space="preserve"> project would take place. Based on </w:t>
      </w:r>
      <w:r>
        <w:rPr>
          <w:rFonts w:eastAsiaTheme="minorEastAsia"/>
          <w:sz w:val="24"/>
          <w:szCs w:val="24"/>
        </w:rPr>
        <w:t>my initial review of the proposed CCG project</w:t>
      </w:r>
      <w:r w:rsidRPr="64FE60A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including </w:t>
      </w:r>
      <w:r w:rsidRPr="64FE60A5">
        <w:rPr>
          <w:rFonts w:eastAsiaTheme="minorEastAsia"/>
          <w:sz w:val="24"/>
          <w:szCs w:val="24"/>
        </w:rPr>
        <w:t xml:space="preserve">the applicant’s </w:t>
      </w:r>
      <w:r>
        <w:rPr>
          <w:rFonts w:eastAsiaTheme="minorEastAsia"/>
          <w:sz w:val="24"/>
          <w:szCs w:val="24"/>
        </w:rPr>
        <w:t xml:space="preserve">summary of the project, </w:t>
      </w:r>
      <w:r w:rsidRPr="64FE60A5">
        <w:rPr>
          <w:rFonts w:eastAsiaTheme="minorEastAsia"/>
          <w:sz w:val="24"/>
          <w:szCs w:val="24"/>
        </w:rPr>
        <w:t>proposed budget</w:t>
      </w:r>
      <w:r>
        <w:rPr>
          <w:rFonts w:eastAsiaTheme="minorEastAsia"/>
          <w:sz w:val="24"/>
          <w:szCs w:val="24"/>
        </w:rPr>
        <w:t>,</w:t>
      </w:r>
      <w:r w:rsidRPr="64FE60A5">
        <w:rPr>
          <w:rFonts w:eastAsiaTheme="minorEastAsia"/>
          <w:sz w:val="24"/>
          <w:szCs w:val="24"/>
        </w:rPr>
        <w:t xml:space="preserve"> and </w:t>
      </w:r>
      <w:r>
        <w:rPr>
          <w:rFonts w:eastAsiaTheme="minorEastAsia"/>
          <w:sz w:val="24"/>
          <w:szCs w:val="24"/>
        </w:rPr>
        <w:t xml:space="preserve">proposed </w:t>
      </w:r>
      <w:r w:rsidRPr="64FE60A5">
        <w:rPr>
          <w:rFonts w:eastAsiaTheme="minorEastAsia"/>
          <w:sz w:val="24"/>
          <w:szCs w:val="24"/>
        </w:rPr>
        <w:t xml:space="preserve">work plan, </w:t>
      </w:r>
      <w:r>
        <w:rPr>
          <w:rFonts w:eastAsiaTheme="minorEastAsia"/>
          <w:sz w:val="24"/>
          <w:szCs w:val="24"/>
        </w:rPr>
        <w:t>this project may move forward in the CCG proposal process. S</w:t>
      </w:r>
      <w:r w:rsidRPr="64FE60A5">
        <w:rPr>
          <w:rFonts w:eastAsiaTheme="minorEastAsia"/>
          <w:sz w:val="24"/>
          <w:szCs w:val="24"/>
        </w:rPr>
        <w:t>igning this letter does not preclude</w:t>
      </w:r>
      <w:r>
        <w:rPr>
          <w:rFonts w:eastAsiaTheme="minorEastAsia"/>
          <w:sz w:val="24"/>
          <w:szCs w:val="24"/>
        </w:rPr>
        <w:t xml:space="preserve"> or replace</w:t>
      </w:r>
      <w:r w:rsidRPr="64FE60A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any</w:t>
      </w:r>
      <w:r w:rsidRPr="64FE60A5">
        <w:rPr>
          <w:rFonts w:eastAsiaTheme="minorEastAsia"/>
          <w:sz w:val="24"/>
          <w:szCs w:val="24"/>
        </w:rPr>
        <w:t xml:space="preserve"> permit and approval process that may be required</w:t>
      </w:r>
      <w:r>
        <w:rPr>
          <w:rFonts w:eastAsiaTheme="minorEastAsia"/>
          <w:sz w:val="24"/>
          <w:szCs w:val="24"/>
        </w:rPr>
        <w:t xml:space="preserve"> for the project and is not a guarantee that the project will move forward if CCG selects the project for funding through its application process</w:t>
      </w:r>
      <w:r w:rsidRPr="64FE60A5">
        <w:rPr>
          <w:rFonts w:eastAsiaTheme="minorEastAsia"/>
          <w:sz w:val="24"/>
          <w:szCs w:val="24"/>
        </w:rPr>
        <w:t>.</w:t>
      </w:r>
    </w:p>
    <w:p w14:paraId="1F6CE4A3" w14:textId="6DA8194A" w:rsidR="008D1A41" w:rsidRDefault="008D1A41" w:rsidP="008D1A41">
      <w:pPr>
        <w:spacing w:before="240" w:after="240"/>
        <w:rPr>
          <w:rFonts w:eastAsiaTheme="minorEastAsia"/>
          <w:sz w:val="24"/>
          <w:szCs w:val="24"/>
        </w:rPr>
      </w:pPr>
      <w:r w:rsidRPr="64FE60A5">
        <w:rPr>
          <w:rFonts w:eastAsiaTheme="minorEastAsia"/>
          <w:sz w:val="24"/>
          <w:szCs w:val="24"/>
        </w:rPr>
        <w:t>[DocuSign or ink signature (typed signatures will not be accepted)]</w:t>
      </w:r>
      <w:r>
        <w:br/>
      </w:r>
      <w:r w:rsidRPr="64FE60A5">
        <w:rPr>
          <w:rFonts w:eastAsiaTheme="minorEastAsia"/>
          <w:sz w:val="24"/>
          <w:szCs w:val="24"/>
        </w:rPr>
        <w:t>Print Name</w:t>
      </w:r>
      <w:r w:rsidR="00127579">
        <w:rPr>
          <w:rFonts w:eastAsiaTheme="minorEastAsia"/>
          <w:sz w:val="24"/>
          <w:szCs w:val="24"/>
        </w:rPr>
        <w:t>:</w:t>
      </w:r>
      <w:r>
        <w:br/>
      </w:r>
      <w:r w:rsidRPr="64FE60A5">
        <w:rPr>
          <w:rFonts w:eastAsiaTheme="minorEastAsia"/>
          <w:sz w:val="24"/>
          <w:szCs w:val="24"/>
        </w:rPr>
        <w:t>Title</w:t>
      </w:r>
      <w:r w:rsidR="00127579">
        <w:rPr>
          <w:rFonts w:eastAsiaTheme="minorEastAsia"/>
          <w:sz w:val="24"/>
          <w:szCs w:val="24"/>
        </w:rPr>
        <w:t>:</w:t>
      </w:r>
    </w:p>
    <w:p w14:paraId="7B9B8D92" w14:textId="0DE8FDE6" w:rsidR="00D47B7F" w:rsidRDefault="6CEED737" w:rsidP="3105D3CB">
      <w:pPr>
        <w:spacing w:before="240" w:after="240"/>
        <w:rPr>
          <w:rFonts w:eastAsiaTheme="minorEastAsia"/>
          <w:sz w:val="24"/>
          <w:szCs w:val="24"/>
        </w:rPr>
      </w:pPr>
      <w:r w:rsidRPr="3105D3CB">
        <w:rPr>
          <w:rFonts w:eastAsiaTheme="minorEastAsia"/>
          <w:sz w:val="24"/>
          <w:szCs w:val="24"/>
        </w:rPr>
        <w:t xml:space="preserve">[If the property is rented, please also include </w:t>
      </w:r>
      <w:r w:rsidR="318D365A" w:rsidRPr="3105D3CB">
        <w:rPr>
          <w:rFonts w:eastAsiaTheme="minorEastAsia"/>
          <w:sz w:val="24"/>
          <w:szCs w:val="24"/>
        </w:rPr>
        <w:t xml:space="preserve">DocuSign or ink </w:t>
      </w:r>
      <w:r w:rsidRPr="3105D3CB">
        <w:rPr>
          <w:rFonts w:eastAsiaTheme="minorEastAsia"/>
          <w:sz w:val="24"/>
          <w:szCs w:val="24"/>
        </w:rPr>
        <w:t>signature by the tenant]</w:t>
      </w:r>
    </w:p>
    <w:p w14:paraId="33F02260" w14:textId="556AF722" w:rsidR="6CEED737" w:rsidRDefault="6CEED737" w:rsidP="3105D3CB">
      <w:pPr>
        <w:spacing w:before="240" w:after="240"/>
        <w:rPr>
          <w:rFonts w:eastAsiaTheme="minorEastAsia"/>
          <w:sz w:val="24"/>
          <w:szCs w:val="24"/>
        </w:rPr>
      </w:pPr>
      <w:r w:rsidRPr="3105D3CB">
        <w:rPr>
          <w:rFonts w:eastAsiaTheme="minorEastAsia"/>
          <w:sz w:val="24"/>
          <w:szCs w:val="24"/>
        </w:rPr>
        <w:t>Print Name</w:t>
      </w:r>
      <w:r w:rsidR="00127579">
        <w:rPr>
          <w:rFonts w:eastAsiaTheme="minorEastAsia"/>
          <w:sz w:val="24"/>
          <w:szCs w:val="24"/>
        </w:rPr>
        <w:t>:</w:t>
      </w:r>
      <w:r>
        <w:br/>
      </w:r>
      <w:r w:rsidR="06BF0EAA" w:rsidRPr="3105D3CB">
        <w:rPr>
          <w:rFonts w:eastAsiaTheme="minorEastAsia"/>
          <w:sz w:val="24"/>
          <w:szCs w:val="24"/>
        </w:rPr>
        <w:t>Title</w:t>
      </w:r>
      <w:r w:rsidR="00127579">
        <w:rPr>
          <w:rFonts w:eastAsiaTheme="minorEastAsia"/>
          <w:sz w:val="24"/>
          <w:szCs w:val="24"/>
        </w:rPr>
        <w:t>:</w:t>
      </w:r>
    </w:p>
    <w:p w14:paraId="1F3F09D6" w14:textId="56073E9E" w:rsidR="00F229AD" w:rsidRDefault="003D5891" w:rsidP="54583C46">
      <w:pPr>
        <w:spacing w:before="240" w:after="240"/>
        <w:rPr>
          <w:rFonts w:eastAsiaTheme="minorEastAsia"/>
          <w:sz w:val="24"/>
          <w:szCs w:val="24"/>
        </w:rPr>
      </w:pPr>
      <w:r w:rsidRPr="54583C46">
        <w:rPr>
          <w:rFonts w:eastAsiaTheme="minorEastAsia"/>
          <w:b/>
          <w:bCs/>
          <w:sz w:val="24"/>
          <w:szCs w:val="24"/>
        </w:rPr>
        <w:t>City Contacts below:</w:t>
      </w:r>
      <w:r w:rsidR="03FF88B0">
        <w:br/>
      </w:r>
      <w:r w:rsidR="03FF88B0" w:rsidRPr="54583C46">
        <w:rPr>
          <w:rFonts w:eastAsiaTheme="minorEastAsia"/>
          <w:b/>
          <w:bCs/>
          <w:sz w:val="24"/>
          <w:szCs w:val="24"/>
        </w:rPr>
        <w:t xml:space="preserve">San Francisco </w:t>
      </w:r>
      <w:r w:rsidR="5E103D9E" w:rsidRPr="54583C46">
        <w:rPr>
          <w:rFonts w:eastAsiaTheme="minorEastAsia"/>
          <w:b/>
          <w:bCs/>
          <w:sz w:val="24"/>
          <w:szCs w:val="24"/>
        </w:rPr>
        <w:t>Recreation and Park</w:t>
      </w:r>
      <w:r w:rsidR="5E103D9E" w:rsidRPr="54583C46">
        <w:rPr>
          <w:rFonts w:eastAsiaTheme="minorEastAsia"/>
          <w:sz w:val="24"/>
          <w:szCs w:val="24"/>
        </w:rPr>
        <w:t xml:space="preserve">: Abigail Maher </w:t>
      </w:r>
      <w:hyperlink r:id="rId7">
        <w:r w:rsidR="5E103D9E" w:rsidRPr="54583C46">
          <w:rPr>
            <w:rStyle w:val="Hyperlink"/>
            <w:rFonts w:eastAsiaTheme="minorEastAsia"/>
            <w:sz w:val="24"/>
            <w:szCs w:val="24"/>
          </w:rPr>
          <w:t>abigail.maher@sfgov.org</w:t>
        </w:r>
      </w:hyperlink>
      <w:r w:rsidR="5E103D9E" w:rsidRPr="54583C46">
        <w:rPr>
          <w:rFonts w:eastAsiaTheme="minorEastAsia"/>
          <w:sz w:val="24"/>
          <w:szCs w:val="24"/>
        </w:rPr>
        <w:t xml:space="preserve"> or Mei Ling Hui </w:t>
      </w:r>
      <w:hyperlink r:id="rId8">
        <w:r w:rsidR="5E103D9E" w:rsidRPr="54583C46">
          <w:rPr>
            <w:rStyle w:val="Hyperlink"/>
            <w:rFonts w:eastAsiaTheme="minorEastAsia"/>
            <w:sz w:val="24"/>
            <w:szCs w:val="24"/>
          </w:rPr>
          <w:t>meiling.hui@sfgov.org</w:t>
        </w:r>
      </w:hyperlink>
      <w:r w:rsidR="5E103D9E" w:rsidRPr="54583C46">
        <w:rPr>
          <w:rFonts w:eastAsiaTheme="minorEastAsia"/>
          <w:sz w:val="24"/>
          <w:szCs w:val="24"/>
        </w:rPr>
        <w:t xml:space="preserve"> </w:t>
      </w:r>
      <w:r w:rsidR="03FF88B0">
        <w:br/>
      </w:r>
      <w:r w:rsidR="0B6731B6" w:rsidRPr="54583C46">
        <w:rPr>
          <w:rFonts w:eastAsiaTheme="minorEastAsia"/>
          <w:b/>
          <w:bCs/>
          <w:sz w:val="24"/>
          <w:szCs w:val="24"/>
        </w:rPr>
        <w:t>San Francisco Public Works</w:t>
      </w:r>
      <w:r w:rsidR="19188E0A" w:rsidRPr="54583C46">
        <w:rPr>
          <w:rFonts w:eastAsiaTheme="minorEastAsia"/>
          <w:sz w:val="24"/>
          <w:szCs w:val="24"/>
        </w:rPr>
        <w:t>: Logan</w:t>
      </w:r>
      <w:r w:rsidR="75C48A61" w:rsidRPr="54583C46">
        <w:rPr>
          <w:rFonts w:eastAsiaTheme="minorEastAsia"/>
          <w:sz w:val="24"/>
          <w:szCs w:val="24"/>
        </w:rPr>
        <w:t xml:space="preserve"> </w:t>
      </w:r>
      <w:r w:rsidR="2A8762AE" w:rsidRPr="54583C46">
        <w:rPr>
          <w:rFonts w:eastAsiaTheme="minorEastAsia"/>
          <w:sz w:val="24"/>
          <w:szCs w:val="24"/>
        </w:rPr>
        <w:t xml:space="preserve">Hehn </w:t>
      </w:r>
      <w:hyperlink r:id="rId9">
        <w:r w:rsidR="4CCF0ABD" w:rsidRPr="54583C46">
          <w:rPr>
            <w:rStyle w:val="Hyperlink"/>
            <w:rFonts w:eastAsiaTheme="minorEastAsia"/>
            <w:sz w:val="24"/>
            <w:szCs w:val="24"/>
          </w:rPr>
          <w:t>logan.hehn@sfdpw.org</w:t>
        </w:r>
      </w:hyperlink>
      <w:r w:rsidR="4CCF0ABD" w:rsidRPr="54583C46">
        <w:rPr>
          <w:rFonts w:eastAsiaTheme="minorEastAsia"/>
          <w:sz w:val="24"/>
          <w:szCs w:val="24"/>
        </w:rPr>
        <w:t xml:space="preserve"> </w:t>
      </w:r>
      <w:r w:rsidR="2A8762AE" w:rsidRPr="54583C46">
        <w:rPr>
          <w:rFonts w:eastAsiaTheme="minorEastAsia"/>
          <w:sz w:val="24"/>
          <w:szCs w:val="24"/>
        </w:rPr>
        <w:t xml:space="preserve">or </w:t>
      </w:r>
      <w:r w:rsidR="22512AB4" w:rsidRPr="54583C46">
        <w:rPr>
          <w:rFonts w:eastAsiaTheme="minorEastAsia"/>
          <w:sz w:val="24"/>
          <w:szCs w:val="24"/>
        </w:rPr>
        <w:t xml:space="preserve">Jimmer </w:t>
      </w:r>
      <w:proofErr w:type="spellStart"/>
      <w:r w:rsidR="22512AB4" w:rsidRPr="54583C46">
        <w:rPr>
          <w:rFonts w:eastAsiaTheme="minorEastAsia"/>
          <w:sz w:val="24"/>
          <w:szCs w:val="24"/>
        </w:rPr>
        <w:t>Cassiol</w:t>
      </w:r>
      <w:proofErr w:type="spellEnd"/>
      <w:r w:rsidR="1443AA50" w:rsidRPr="54583C46">
        <w:rPr>
          <w:rFonts w:eastAsiaTheme="minorEastAsia"/>
          <w:sz w:val="24"/>
          <w:szCs w:val="24"/>
        </w:rPr>
        <w:t xml:space="preserve"> </w:t>
      </w:r>
      <w:hyperlink r:id="rId10">
        <w:r w:rsidR="1443AA50" w:rsidRPr="54583C46">
          <w:rPr>
            <w:rStyle w:val="Hyperlink"/>
            <w:rFonts w:eastAsiaTheme="minorEastAsia"/>
            <w:sz w:val="24"/>
            <w:szCs w:val="24"/>
          </w:rPr>
          <w:t>Jimmer.Cassiol@sfdpw.org</w:t>
        </w:r>
      </w:hyperlink>
      <w:r w:rsidR="1443AA50" w:rsidRPr="54583C46">
        <w:rPr>
          <w:rFonts w:eastAsiaTheme="minorEastAsia"/>
          <w:sz w:val="24"/>
          <w:szCs w:val="24"/>
        </w:rPr>
        <w:t xml:space="preserve"> </w:t>
      </w:r>
      <w:r w:rsidR="22512AB4" w:rsidRPr="54583C46">
        <w:rPr>
          <w:rFonts w:eastAsiaTheme="minorEastAsia"/>
          <w:sz w:val="24"/>
          <w:szCs w:val="24"/>
        </w:rPr>
        <w:t xml:space="preserve"> </w:t>
      </w:r>
      <w:r w:rsidR="03FF88B0">
        <w:br/>
      </w:r>
      <w:r w:rsidR="33C96B39" w:rsidRPr="54583C46">
        <w:rPr>
          <w:rFonts w:eastAsiaTheme="minorEastAsia"/>
          <w:b/>
          <w:bCs/>
          <w:sz w:val="24"/>
          <w:szCs w:val="24"/>
        </w:rPr>
        <w:t>San Francisco Arts Commission</w:t>
      </w:r>
      <w:r w:rsidR="7E77E97A" w:rsidRPr="54583C46">
        <w:rPr>
          <w:rFonts w:eastAsiaTheme="minorEastAsia"/>
          <w:sz w:val="24"/>
          <w:szCs w:val="24"/>
        </w:rPr>
        <w:t xml:space="preserve">: </w:t>
      </w:r>
      <w:r w:rsidR="00D61F37" w:rsidRPr="54583C46">
        <w:rPr>
          <w:rFonts w:eastAsiaTheme="minorEastAsia"/>
          <w:sz w:val="24"/>
          <w:szCs w:val="24"/>
        </w:rPr>
        <w:t>Ebon Glenn</w:t>
      </w:r>
      <w:r w:rsidR="490428EA" w:rsidRPr="54583C46">
        <w:rPr>
          <w:rFonts w:eastAsiaTheme="minorEastAsia"/>
          <w:sz w:val="24"/>
          <w:szCs w:val="24"/>
        </w:rPr>
        <w:t xml:space="preserve"> </w:t>
      </w:r>
      <w:hyperlink r:id="rId11">
        <w:r w:rsidR="490428EA" w:rsidRPr="54583C46">
          <w:rPr>
            <w:rStyle w:val="Hyperlink"/>
            <w:rFonts w:eastAsiaTheme="minorEastAsia"/>
            <w:sz w:val="24"/>
            <w:szCs w:val="24"/>
          </w:rPr>
          <w:t>ebon.glenn@sfgov.org</w:t>
        </w:r>
      </w:hyperlink>
      <w:r w:rsidR="490428EA" w:rsidRPr="54583C46">
        <w:rPr>
          <w:rFonts w:eastAsiaTheme="minorEastAsia"/>
          <w:sz w:val="24"/>
          <w:szCs w:val="24"/>
        </w:rPr>
        <w:t xml:space="preserve"> </w:t>
      </w:r>
      <w:r w:rsidR="03FF88B0">
        <w:br/>
      </w:r>
      <w:r w:rsidR="2838E55D" w:rsidRPr="54583C46">
        <w:rPr>
          <w:rFonts w:eastAsiaTheme="minorEastAsia"/>
          <w:b/>
          <w:bCs/>
          <w:sz w:val="24"/>
          <w:szCs w:val="24"/>
        </w:rPr>
        <w:t xml:space="preserve">San Francisco </w:t>
      </w:r>
      <w:r w:rsidR="7E9E3EFA" w:rsidRPr="54583C46">
        <w:rPr>
          <w:rFonts w:eastAsiaTheme="minorEastAsia"/>
          <w:b/>
          <w:bCs/>
          <w:sz w:val="24"/>
          <w:szCs w:val="24"/>
        </w:rPr>
        <w:t>P</w:t>
      </w:r>
      <w:r w:rsidR="7689C802" w:rsidRPr="54583C46">
        <w:rPr>
          <w:rFonts w:eastAsiaTheme="minorEastAsia"/>
          <w:b/>
          <w:bCs/>
          <w:sz w:val="24"/>
          <w:szCs w:val="24"/>
        </w:rPr>
        <w:t>ort</w:t>
      </w:r>
      <w:r w:rsidR="6727625F" w:rsidRPr="54583C46">
        <w:rPr>
          <w:rFonts w:eastAsiaTheme="minorEastAsia"/>
          <w:sz w:val="24"/>
          <w:szCs w:val="24"/>
        </w:rPr>
        <w:t xml:space="preserve">: </w:t>
      </w:r>
      <w:r w:rsidR="562AE006" w:rsidRPr="54583C46">
        <w:rPr>
          <w:rFonts w:eastAsiaTheme="minorEastAsia"/>
          <w:sz w:val="24"/>
          <w:szCs w:val="24"/>
        </w:rPr>
        <w:t xml:space="preserve">Cathy Hickey </w:t>
      </w:r>
      <w:hyperlink r:id="rId12">
        <w:r w:rsidR="562AE006" w:rsidRPr="54583C46">
          <w:rPr>
            <w:rStyle w:val="Hyperlink"/>
            <w:rFonts w:eastAsiaTheme="minorEastAsia"/>
            <w:sz w:val="24"/>
            <w:szCs w:val="24"/>
          </w:rPr>
          <w:t>cathy.hickey@sfport.com</w:t>
        </w:r>
      </w:hyperlink>
      <w:r w:rsidR="17D9185C" w:rsidRPr="54583C46">
        <w:rPr>
          <w:rFonts w:eastAsiaTheme="minorEastAsia"/>
          <w:sz w:val="24"/>
          <w:szCs w:val="24"/>
        </w:rPr>
        <w:t xml:space="preserve"> </w:t>
      </w:r>
      <w:r w:rsidR="03FF88B0">
        <w:br/>
      </w:r>
      <w:r w:rsidR="11DF29D4" w:rsidRPr="54583C46">
        <w:rPr>
          <w:rFonts w:eastAsiaTheme="minorEastAsia"/>
          <w:b/>
          <w:bCs/>
          <w:sz w:val="24"/>
          <w:szCs w:val="24"/>
        </w:rPr>
        <w:t>San Francisco Real Estate Division</w:t>
      </w:r>
      <w:r w:rsidR="11DF29D4" w:rsidRPr="54583C46">
        <w:rPr>
          <w:rFonts w:eastAsiaTheme="minorEastAsia"/>
          <w:sz w:val="24"/>
          <w:szCs w:val="24"/>
        </w:rPr>
        <w:t xml:space="preserve">: </w:t>
      </w:r>
      <w:r w:rsidR="44DDE972" w:rsidRPr="6A470DC5">
        <w:rPr>
          <w:rFonts w:ascii="Calibri" w:eastAsia="Calibri" w:hAnsi="Calibri" w:cs="Calibri"/>
          <w:sz w:val="24"/>
          <w:szCs w:val="24"/>
        </w:rPr>
        <w:t xml:space="preserve">Lesley Giovanelli </w:t>
      </w:r>
      <w:hyperlink r:id="rId13">
        <w:r w:rsidR="44DDE972" w:rsidRPr="6A470DC5">
          <w:rPr>
            <w:rStyle w:val="Hyperlink"/>
            <w:rFonts w:ascii="Calibri" w:eastAsia="Calibri" w:hAnsi="Calibri" w:cs="Calibri"/>
            <w:sz w:val="24"/>
            <w:szCs w:val="24"/>
          </w:rPr>
          <w:t>lesley.giovannelli@sfgov.org</w:t>
        </w:r>
      </w:hyperlink>
      <w:r w:rsidR="44DDE972" w:rsidRPr="6A470DC5">
        <w:rPr>
          <w:rFonts w:ascii="Calibri" w:eastAsia="Calibri" w:hAnsi="Calibri" w:cs="Calibri"/>
          <w:sz w:val="24"/>
          <w:szCs w:val="24"/>
        </w:rPr>
        <w:t xml:space="preserve"> </w:t>
      </w:r>
      <w:r w:rsidR="03FF88B0">
        <w:br/>
      </w:r>
      <w:r w:rsidRPr="54583C46">
        <w:rPr>
          <w:rFonts w:eastAsiaTheme="minorEastAsia"/>
          <w:b/>
          <w:bCs/>
          <w:sz w:val="24"/>
          <w:szCs w:val="24"/>
        </w:rPr>
        <w:t>San Francisco Public Utilities</w:t>
      </w:r>
      <w:r w:rsidRPr="54583C46">
        <w:rPr>
          <w:rFonts w:eastAsiaTheme="minorEastAsia"/>
          <w:sz w:val="24"/>
          <w:szCs w:val="24"/>
        </w:rPr>
        <w:t>: Use Appendix C2</w:t>
      </w:r>
      <w:r w:rsidR="00490351" w:rsidRPr="54583C46">
        <w:rPr>
          <w:rFonts w:eastAsiaTheme="minorEastAsia"/>
          <w:sz w:val="24"/>
          <w:szCs w:val="24"/>
        </w:rPr>
        <w:t xml:space="preserve"> – Property Owner Letter SFPUC</w:t>
      </w:r>
      <w:r w:rsidR="00F229AD">
        <w:rPr>
          <w:rFonts w:eastAsiaTheme="minorEastAsia"/>
          <w:sz w:val="24"/>
          <w:szCs w:val="24"/>
        </w:rPr>
        <w:br/>
      </w:r>
      <w:r w:rsidR="00F229AD" w:rsidRPr="54583C46">
        <w:rPr>
          <w:rFonts w:eastAsiaTheme="minorEastAsia"/>
          <w:b/>
          <w:bCs/>
          <w:sz w:val="24"/>
          <w:szCs w:val="24"/>
        </w:rPr>
        <w:t>San Francisco Unified School District</w:t>
      </w:r>
      <w:r w:rsidR="00F229AD" w:rsidRPr="54583C46">
        <w:rPr>
          <w:rFonts w:eastAsiaTheme="minorEastAsia"/>
          <w:sz w:val="24"/>
          <w:szCs w:val="24"/>
        </w:rPr>
        <w:t xml:space="preserve">: </w:t>
      </w:r>
      <w:r w:rsidR="00F229AD">
        <w:rPr>
          <w:rFonts w:eastAsiaTheme="minorEastAsia"/>
          <w:sz w:val="24"/>
          <w:szCs w:val="24"/>
        </w:rPr>
        <w:t>Use Appendix C3 – Property Owner Letter SFUSD</w:t>
      </w:r>
    </w:p>
    <w:sectPr w:rsidR="00F2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5AB3A7"/>
    <w:rsid w:val="000A3F5A"/>
    <w:rsid w:val="00127579"/>
    <w:rsid w:val="00284B1C"/>
    <w:rsid w:val="00314F08"/>
    <w:rsid w:val="003D5891"/>
    <w:rsid w:val="0040099D"/>
    <w:rsid w:val="00402DB4"/>
    <w:rsid w:val="00456BA9"/>
    <w:rsid w:val="00490351"/>
    <w:rsid w:val="00495D25"/>
    <w:rsid w:val="0049706C"/>
    <w:rsid w:val="00571A50"/>
    <w:rsid w:val="00577041"/>
    <w:rsid w:val="00597902"/>
    <w:rsid w:val="005C2ED6"/>
    <w:rsid w:val="005D5064"/>
    <w:rsid w:val="005E5CFB"/>
    <w:rsid w:val="00684B2C"/>
    <w:rsid w:val="006A7F49"/>
    <w:rsid w:val="007032DE"/>
    <w:rsid w:val="00794C7C"/>
    <w:rsid w:val="00812FB3"/>
    <w:rsid w:val="00834308"/>
    <w:rsid w:val="008B73A9"/>
    <w:rsid w:val="008D1A41"/>
    <w:rsid w:val="00952837"/>
    <w:rsid w:val="009D45EF"/>
    <w:rsid w:val="00A114FA"/>
    <w:rsid w:val="00AB3FF0"/>
    <w:rsid w:val="00AB4C69"/>
    <w:rsid w:val="00B108F8"/>
    <w:rsid w:val="00B337A2"/>
    <w:rsid w:val="00C547C5"/>
    <w:rsid w:val="00C84B3F"/>
    <w:rsid w:val="00D47B7F"/>
    <w:rsid w:val="00D61F37"/>
    <w:rsid w:val="00EA016C"/>
    <w:rsid w:val="00EC485B"/>
    <w:rsid w:val="00EF435E"/>
    <w:rsid w:val="00F229AD"/>
    <w:rsid w:val="00F36AC3"/>
    <w:rsid w:val="02098A2C"/>
    <w:rsid w:val="03FF88B0"/>
    <w:rsid w:val="04D01DAD"/>
    <w:rsid w:val="06BF0EAA"/>
    <w:rsid w:val="0708F16D"/>
    <w:rsid w:val="0818856F"/>
    <w:rsid w:val="08B0E783"/>
    <w:rsid w:val="08D47C37"/>
    <w:rsid w:val="0AAF0C9B"/>
    <w:rsid w:val="0B4FA5F2"/>
    <w:rsid w:val="0B6731B6"/>
    <w:rsid w:val="11DF29D4"/>
    <w:rsid w:val="12AA3AFB"/>
    <w:rsid w:val="1443AA50"/>
    <w:rsid w:val="1647715D"/>
    <w:rsid w:val="1700BACD"/>
    <w:rsid w:val="17D9185C"/>
    <w:rsid w:val="19188E0A"/>
    <w:rsid w:val="1E2A9EA1"/>
    <w:rsid w:val="1F3268C2"/>
    <w:rsid w:val="20C876EF"/>
    <w:rsid w:val="22512AB4"/>
    <w:rsid w:val="22FF79E3"/>
    <w:rsid w:val="2838E55D"/>
    <w:rsid w:val="2A8762AE"/>
    <w:rsid w:val="2D49376F"/>
    <w:rsid w:val="2E603DF2"/>
    <w:rsid w:val="2F043114"/>
    <w:rsid w:val="309218F6"/>
    <w:rsid w:val="3105D3CB"/>
    <w:rsid w:val="31116556"/>
    <w:rsid w:val="318D365A"/>
    <w:rsid w:val="31C1EFB2"/>
    <w:rsid w:val="31CD3C8B"/>
    <w:rsid w:val="32DA27DB"/>
    <w:rsid w:val="33C96B39"/>
    <w:rsid w:val="36527708"/>
    <w:rsid w:val="3E2FCE81"/>
    <w:rsid w:val="405C8F7E"/>
    <w:rsid w:val="428CE2B6"/>
    <w:rsid w:val="44DDE972"/>
    <w:rsid w:val="490428EA"/>
    <w:rsid w:val="493529F5"/>
    <w:rsid w:val="493FD8E1"/>
    <w:rsid w:val="4CC667AE"/>
    <w:rsid w:val="4CCF0ABD"/>
    <w:rsid w:val="4F2E9BF3"/>
    <w:rsid w:val="4F451BAB"/>
    <w:rsid w:val="50C19A37"/>
    <w:rsid w:val="54583C46"/>
    <w:rsid w:val="54E066B0"/>
    <w:rsid w:val="55A7764F"/>
    <w:rsid w:val="55D2A1E3"/>
    <w:rsid w:val="562AE006"/>
    <w:rsid w:val="564B1F02"/>
    <w:rsid w:val="56BD48A7"/>
    <w:rsid w:val="59F1B2D8"/>
    <w:rsid w:val="5E103D9E"/>
    <w:rsid w:val="5E5479AF"/>
    <w:rsid w:val="5FA97C04"/>
    <w:rsid w:val="62D8F147"/>
    <w:rsid w:val="63A7C639"/>
    <w:rsid w:val="64FE60A5"/>
    <w:rsid w:val="6727625F"/>
    <w:rsid w:val="6A470DC5"/>
    <w:rsid w:val="6B7B721E"/>
    <w:rsid w:val="6CEED737"/>
    <w:rsid w:val="6F84653D"/>
    <w:rsid w:val="6FEE5406"/>
    <w:rsid w:val="719833CD"/>
    <w:rsid w:val="72CF7E9A"/>
    <w:rsid w:val="72EEAF21"/>
    <w:rsid w:val="74E12E94"/>
    <w:rsid w:val="75C48A61"/>
    <w:rsid w:val="7689C802"/>
    <w:rsid w:val="78668A1F"/>
    <w:rsid w:val="7D5AB3A7"/>
    <w:rsid w:val="7E77E97A"/>
    <w:rsid w:val="7E9E3EFA"/>
    <w:rsid w:val="7F4F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B3A7"/>
  <w15:chartTrackingRefBased/>
  <w15:docId w15:val="{B479E34C-5168-4065-B17D-F1A5A83C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4F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ling.hui@sfgov.org" TargetMode="External"/><Relationship Id="rId13" Type="http://schemas.openxmlformats.org/officeDocument/2006/relationships/hyperlink" Target="mailto:lesley.giovannelli@sfgov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bigail.maher@sfgov.org" TargetMode="External"/><Relationship Id="rId12" Type="http://schemas.openxmlformats.org/officeDocument/2006/relationships/hyperlink" Target="mailto:cathy.hickey@sfpor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on.glenn@sfgov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immer.Cassiol@sfdpw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logan.hehn@sfdpw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2F865D648A046AA9DA0123D9739D8" ma:contentTypeVersion="13" ma:contentTypeDescription="Create a new document." ma:contentTypeScope="" ma:versionID="d4e5f17c9db25812c32be40ed967e05a">
  <xsd:schema xmlns:xsd="http://www.w3.org/2001/XMLSchema" xmlns:xs="http://www.w3.org/2001/XMLSchema" xmlns:p="http://schemas.microsoft.com/office/2006/metadata/properties" xmlns:ns2="41f65a4d-afdb-465b-b116-8dce4e47ca01" xmlns:ns3="ef39f14e-4d20-4503-be42-218112898b6c" targetNamespace="http://schemas.microsoft.com/office/2006/metadata/properties" ma:root="true" ma:fieldsID="754ff6ea71fd9310811e42de8d88fb24" ns2:_="" ns3:_="">
    <xsd:import namespace="41f65a4d-afdb-465b-b116-8dce4e47ca01"/>
    <xsd:import namespace="ef39f14e-4d20-4503-be42-21811289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5a4d-afdb-465b-b116-8dce4e47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f14e-4d20-4503-be42-218112898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3c491-0fc3-4336-baec-742600dc0727}" ma:internalName="TaxCatchAll" ma:showField="CatchAllData" ma:web="ef39f14e-4d20-4503-be42-218112898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f65a4d-afdb-465b-b116-8dce4e47ca01">
      <Terms xmlns="http://schemas.microsoft.com/office/infopath/2007/PartnerControls"/>
    </lcf76f155ced4ddcb4097134ff3c332f>
    <TaxCatchAll xmlns="ef39f14e-4d20-4503-be42-218112898b6c" xsi:nil="true"/>
  </documentManagement>
</p:properties>
</file>

<file path=customXml/itemProps1.xml><?xml version="1.0" encoding="utf-8"?>
<ds:datastoreItem xmlns:ds="http://schemas.openxmlformats.org/officeDocument/2006/customXml" ds:itemID="{4BAF689A-7E04-46A8-A0BE-219BDF22F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B47B1-3CF9-44E8-860E-D5B9F8DD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65a4d-afdb-465b-b116-8dce4e47ca01"/>
    <ds:schemaRef ds:uri="ef39f14e-4d20-4503-be42-21811289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F4C0-FE99-4FAC-904E-58F1E53CED37}">
  <ds:schemaRefs>
    <ds:schemaRef ds:uri="http://schemas.microsoft.com/office/2006/metadata/properties"/>
    <ds:schemaRef ds:uri="http://schemas.microsoft.com/office/infopath/2007/PartnerControls"/>
    <ds:schemaRef ds:uri="41f65a4d-afdb-465b-b116-8dce4e47ca01"/>
    <ds:schemaRef ds:uri="ef39f14e-4d20-4503-be42-218112898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Takayama, Robynn (ADM)</dc:creator>
  <cp:keywords/>
  <dc:description/>
  <cp:lastModifiedBy>Takayama, Robynn (ADM)</cp:lastModifiedBy>
  <cp:revision>36</cp:revision>
  <dcterms:created xsi:type="dcterms:W3CDTF">2024-05-28T22:38:00Z</dcterms:created>
  <dcterms:modified xsi:type="dcterms:W3CDTF">2025-07-09T21:17:00Z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0x010100E422F865D648A046AA9DA0123D9739D8</vt:lpwstr>
  </property>
  <property fmtid="{D5CDD505-2E9C-101B-9397-08002B2CF9AE}" pid="3" name="MediaServiceImageTags">
    <vt:lpwstr/>
  </property>
</Properties>
</file>