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3C8DA" w14:textId="380571D6" w:rsidR="00034170" w:rsidRDefault="00034170" w:rsidP="001C071F">
      <w:pPr>
        <w:pStyle w:val="Normal1"/>
        <w:spacing w:line="476" w:lineRule="auto"/>
        <w:rPr>
          <w:rFonts w:ascii="Times New Roman" w:eastAsia="Times New Roman" w:hAnsi="Times New Roman" w:cs="Times New Roman"/>
          <w:b/>
          <w:bCs/>
        </w:rPr>
      </w:pPr>
      <w:r>
        <w:rPr>
          <w:noProof/>
        </w:rPr>
        <w:drawing>
          <wp:anchor distT="0" distB="0" distL="114300" distR="114300" simplePos="0" relativeHeight="251658240" behindDoc="0" locked="0" layoutInCell="1" allowOverlap="1" wp14:anchorId="1C6EFCFE" wp14:editId="06B71DA2">
            <wp:simplePos x="0" y="0"/>
            <wp:positionH relativeFrom="column">
              <wp:posOffset>506095</wp:posOffset>
            </wp:positionH>
            <wp:positionV relativeFrom="paragraph">
              <wp:posOffset>-356870</wp:posOffset>
            </wp:positionV>
            <wp:extent cx="5473700" cy="1047750"/>
            <wp:effectExtent l="0" t="0" r="0" b="6350"/>
            <wp:wrapSquare wrapText="bothSides"/>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473700" cy="1047750"/>
                    </a:xfrm>
                    <a:prstGeom prst="rect">
                      <a:avLst/>
                    </a:prstGeom>
                    <a:ln/>
                  </pic:spPr>
                </pic:pic>
              </a:graphicData>
            </a:graphic>
            <wp14:sizeRelH relativeFrom="margin">
              <wp14:pctWidth>0</wp14:pctWidth>
            </wp14:sizeRelH>
            <wp14:sizeRelV relativeFrom="margin">
              <wp14:pctHeight>0</wp14:pctHeight>
            </wp14:sizeRelV>
          </wp:anchor>
        </w:drawing>
      </w:r>
    </w:p>
    <w:p w14:paraId="3F6C61BE" w14:textId="77777777" w:rsidR="001034F3" w:rsidRDefault="001034F3" w:rsidP="001034F3">
      <w:pPr>
        <w:jc w:val="center"/>
      </w:pPr>
    </w:p>
    <w:p w14:paraId="1B220A6C" w14:textId="12C06091" w:rsidR="000250CC" w:rsidRDefault="000250CC" w:rsidP="000250CC">
      <w:pPr>
        <w:jc w:val="center"/>
      </w:pPr>
      <w:hyperlink r:id="rId8" w:history="1">
        <w:r w:rsidRPr="005D1D47">
          <w:rPr>
            <w:rStyle w:val="Hyperlink"/>
          </w:rPr>
          <w:t>https://www.facebook.com/events/700531934527557/</w:t>
        </w:r>
      </w:hyperlink>
    </w:p>
    <w:p w14:paraId="06BF9E1D" w14:textId="03F69965" w:rsidR="000250CC" w:rsidRDefault="000250CC" w:rsidP="000250CC"/>
    <w:p w14:paraId="1F35B275" w14:textId="592D417C" w:rsidR="007C560B" w:rsidRDefault="00034170" w:rsidP="007C560B">
      <w:pPr>
        <w:jc w:val="center"/>
        <w:rPr>
          <w:rFonts w:ascii="Times New Roman" w:eastAsia="Times New Roman" w:hAnsi="Times New Roman" w:cs="Times New Roman"/>
          <w:b/>
          <w:bCs/>
        </w:rPr>
      </w:pPr>
      <w:r>
        <w:rPr>
          <w:rFonts w:ascii="Times New Roman" w:eastAsia="Times New Roman" w:hAnsi="Times New Roman" w:cs="Times New Roman"/>
          <w:b/>
          <w:bCs/>
        </w:rPr>
        <w:t>MEETI</w:t>
      </w:r>
      <w:r w:rsidRPr="663B5AB9">
        <w:rPr>
          <w:rFonts w:ascii="Times New Roman" w:eastAsia="Times New Roman" w:hAnsi="Times New Roman" w:cs="Times New Roman"/>
          <w:b/>
          <w:bCs/>
        </w:rPr>
        <w:t>NG AGENDA</w:t>
      </w:r>
    </w:p>
    <w:p w14:paraId="1B51543E" w14:textId="13C09B13" w:rsidR="00483448" w:rsidRPr="007C560B" w:rsidRDefault="00754B6D" w:rsidP="007C560B">
      <w:pPr>
        <w:jc w:val="center"/>
      </w:pPr>
      <w:r>
        <w:rPr>
          <w:rFonts w:ascii="Times New Roman" w:eastAsia="Times New Roman" w:hAnsi="Times New Roman" w:cs="Times New Roman"/>
        </w:rPr>
        <w:t xml:space="preserve">Monday, </w:t>
      </w:r>
      <w:r w:rsidR="000250CC">
        <w:rPr>
          <w:rFonts w:ascii="Times New Roman" w:eastAsia="Times New Roman" w:hAnsi="Times New Roman" w:cs="Times New Roman"/>
        </w:rPr>
        <w:t>May 23</w:t>
      </w:r>
      <w:r w:rsidR="004954A6">
        <w:rPr>
          <w:rFonts w:ascii="Times New Roman" w:eastAsia="Times New Roman" w:hAnsi="Times New Roman" w:cs="Times New Roman"/>
        </w:rPr>
        <w:t>, 202</w:t>
      </w:r>
      <w:r w:rsidR="00F601AC">
        <w:rPr>
          <w:rFonts w:ascii="Times New Roman" w:eastAsia="Times New Roman" w:hAnsi="Times New Roman" w:cs="Times New Roman"/>
        </w:rPr>
        <w:t>2</w:t>
      </w:r>
    </w:p>
    <w:p w14:paraId="1A19987B" w14:textId="031A6FEE" w:rsidR="00483448" w:rsidRDefault="663B5AB9" w:rsidP="00982A91">
      <w:pPr>
        <w:pStyle w:val="Normal1"/>
        <w:spacing w:line="240" w:lineRule="auto"/>
        <w:ind w:left="-90"/>
      </w:pPr>
      <w:r w:rsidRPr="663B5AB9">
        <w:rPr>
          <w:rFonts w:ascii="Times New Roman" w:eastAsia="Times New Roman" w:hAnsi="Times New Roman" w:cs="Times New Roman"/>
          <w:u w:val="single"/>
        </w:rPr>
        <w:t>Members</w:t>
      </w:r>
      <w:r w:rsidRPr="663B5AB9">
        <w:rPr>
          <w:rFonts w:ascii="Times New Roman" w:eastAsia="Times New Roman" w:hAnsi="Times New Roman" w:cs="Times New Roman"/>
        </w:rPr>
        <w:t xml:space="preserve">: District 1 – </w:t>
      </w:r>
      <w:r w:rsidR="00341F4F">
        <w:rPr>
          <w:rFonts w:ascii="Times New Roman" w:eastAsia="Times New Roman" w:hAnsi="Times New Roman" w:cs="Times New Roman"/>
        </w:rPr>
        <w:t xml:space="preserve">Ms. </w:t>
      </w:r>
      <w:r w:rsidR="007D53E9">
        <w:rPr>
          <w:rFonts w:ascii="Times New Roman" w:eastAsia="Times New Roman" w:hAnsi="Times New Roman" w:cs="Times New Roman"/>
        </w:rPr>
        <w:t>Kristin Tieche</w:t>
      </w:r>
      <w:r w:rsidR="00D6240E">
        <w:rPr>
          <w:rFonts w:ascii="Times New Roman" w:eastAsia="Times New Roman" w:hAnsi="Times New Roman" w:cs="Times New Roman"/>
        </w:rPr>
        <w:t xml:space="preserve">- </w:t>
      </w:r>
      <w:r w:rsidR="00D57922">
        <w:rPr>
          <w:rFonts w:ascii="Times New Roman" w:eastAsia="Times New Roman" w:hAnsi="Times New Roman" w:cs="Times New Roman"/>
        </w:rPr>
        <w:t>(Vice Chair)</w:t>
      </w:r>
      <w:r w:rsidRPr="663B5AB9">
        <w:rPr>
          <w:rFonts w:ascii="Times New Roman" w:eastAsia="Times New Roman" w:hAnsi="Times New Roman" w:cs="Times New Roman"/>
        </w:rPr>
        <w:t xml:space="preserve">, District 2 – </w:t>
      </w:r>
      <w:r w:rsidR="00341F4F">
        <w:rPr>
          <w:rFonts w:ascii="Times New Roman" w:eastAsia="Times New Roman" w:hAnsi="Times New Roman" w:cs="Times New Roman"/>
        </w:rPr>
        <w:t>M</w:t>
      </w:r>
      <w:r w:rsidR="00C07C00">
        <w:rPr>
          <w:rFonts w:ascii="Times New Roman" w:eastAsia="Times New Roman" w:hAnsi="Times New Roman" w:cs="Times New Roman"/>
        </w:rPr>
        <w:t>s</w:t>
      </w:r>
      <w:r w:rsidR="00341F4F">
        <w:rPr>
          <w:rFonts w:ascii="Times New Roman" w:eastAsia="Times New Roman" w:hAnsi="Times New Roman" w:cs="Times New Roman"/>
        </w:rPr>
        <w:t>.</w:t>
      </w:r>
      <w:r w:rsidR="001E07B2">
        <w:rPr>
          <w:rFonts w:ascii="Times New Roman" w:eastAsia="Times New Roman" w:hAnsi="Times New Roman" w:cs="Times New Roman"/>
        </w:rPr>
        <w:t xml:space="preserve"> Sarah </w:t>
      </w:r>
      <w:proofErr w:type="gramStart"/>
      <w:r w:rsidR="001E07B2">
        <w:rPr>
          <w:rFonts w:ascii="Times New Roman" w:eastAsia="Times New Roman" w:hAnsi="Times New Roman" w:cs="Times New Roman"/>
        </w:rPr>
        <w:t>B</w:t>
      </w:r>
      <w:r w:rsidR="00423085">
        <w:rPr>
          <w:rFonts w:ascii="Times New Roman" w:eastAsia="Times New Roman" w:hAnsi="Times New Roman" w:cs="Times New Roman"/>
        </w:rPr>
        <w:t>ou</w:t>
      </w:r>
      <w:r w:rsidR="001E07B2">
        <w:rPr>
          <w:rFonts w:ascii="Times New Roman" w:eastAsia="Times New Roman" w:hAnsi="Times New Roman" w:cs="Times New Roman"/>
        </w:rPr>
        <w:t>dreau</w:t>
      </w:r>
      <w:r w:rsidR="00341F4F">
        <w:rPr>
          <w:rFonts w:ascii="Times New Roman" w:eastAsia="Times New Roman" w:hAnsi="Times New Roman" w:cs="Times New Roman"/>
        </w:rPr>
        <w:t xml:space="preserve"> </w:t>
      </w:r>
      <w:r w:rsidRPr="663B5AB9">
        <w:rPr>
          <w:rFonts w:ascii="Times New Roman" w:eastAsia="Times New Roman" w:hAnsi="Times New Roman" w:cs="Times New Roman"/>
        </w:rPr>
        <w:t>,</w:t>
      </w:r>
      <w:proofErr w:type="gramEnd"/>
      <w:r w:rsidRPr="663B5AB9">
        <w:rPr>
          <w:rFonts w:ascii="Times New Roman" w:eastAsia="Times New Roman" w:hAnsi="Times New Roman" w:cs="Times New Roman"/>
        </w:rPr>
        <w:t xml:space="preserve"> District 3 </w:t>
      </w:r>
      <w:r w:rsidR="00341F4F">
        <w:rPr>
          <w:rFonts w:ascii="Times New Roman" w:eastAsia="Times New Roman" w:hAnsi="Times New Roman" w:cs="Times New Roman"/>
        </w:rPr>
        <w:t>–</w:t>
      </w:r>
      <w:r w:rsidRPr="663B5AB9">
        <w:rPr>
          <w:rFonts w:ascii="Times New Roman" w:eastAsia="Times New Roman" w:hAnsi="Times New Roman" w:cs="Times New Roman"/>
        </w:rPr>
        <w:t xml:space="preserve"> </w:t>
      </w:r>
      <w:r w:rsidR="00341F4F">
        <w:rPr>
          <w:rFonts w:ascii="Times New Roman" w:eastAsia="Times New Roman" w:hAnsi="Times New Roman" w:cs="Times New Roman"/>
        </w:rPr>
        <w:t xml:space="preserve">Mr. </w:t>
      </w:r>
      <w:r w:rsidRPr="663B5AB9">
        <w:rPr>
          <w:rFonts w:ascii="Times New Roman" w:eastAsia="Times New Roman" w:hAnsi="Times New Roman" w:cs="Times New Roman"/>
        </w:rPr>
        <w:t xml:space="preserve">Marc Brandt, District 4 – </w:t>
      </w:r>
      <w:r w:rsidR="00355124">
        <w:rPr>
          <w:rFonts w:ascii="Times New Roman" w:eastAsia="Times New Roman" w:hAnsi="Times New Roman" w:cs="Times New Roman"/>
        </w:rPr>
        <w:t>Ms.</w:t>
      </w:r>
      <w:r w:rsidR="004A2202">
        <w:rPr>
          <w:rFonts w:ascii="Times New Roman" w:eastAsia="Times New Roman" w:hAnsi="Times New Roman" w:cs="Times New Roman"/>
        </w:rPr>
        <w:t xml:space="preserve"> </w:t>
      </w:r>
      <w:proofErr w:type="spellStart"/>
      <w:r w:rsidR="004A2202">
        <w:rPr>
          <w:rFonts w:ascii="Times New Roman" w:eastAsia="Times New Roman" w:hAnsi="Times New Roman" w:cs="Times New Roman"/>
        </w:rPr>
        <w:t>Jina</w:t>
      </w:r>
      <w:proofErr w:type="spellEnd"/>
      <w:r w:rsidR="004A2202">
        <w:rPr>
          <w:rFonts w:ascii="Times New Roman" w:eastAsia="Times New Roman" w:hAnsi="Times New Roman" w:cs="Times New Roman"/>
        </w:rPr>
        <w:t xml:space="preserve"> Bartholomew</w:t>
      </w:r>
      <w:r w:rsidR="004362E3">
        <w:rPr>
          <w:rFonts w:ascii="Times New Roman" w:eastAsia="Times New Roman" w:hAnsi="Times New Roman" w:cs="Times New Roman"/>
        </w:rPr>
        <w:t>,</w:t>
      </w:r>
      <w:r w:rsidRPr="663B5AB9">
        <w:rPr>
          <w:rFonts w:ascii="Times New Roman" w:eastAsia="Times New Roman" w:hAnsi="Times New Roman" w:cs="Times New Roman"/>
        </w:rPr>
        <w:t xml:space="preserve"> </w:t>
      </w:r>
      <w:r w:rsidR="004362E3">
        <w:rPr>
          <w:rFonts w:ascii="Times New Roman" w:eastAsia="Times New Roman" w:hAnsi="Times New Roman" w:cs="Times New Roman"/>
        </w:rPr>
        <w:t xml:space="preserve">District </w:t>
      </w:r>
      <w:r w:rsidRPr="663B5AB9">
        <w:rPr>
          <w:rFonts w:ascii="Times New Roman" w:eastAsia="Times New Roman" w:hAnsi="Times New Roman" w:cs="Times New Roman"/>
        </w:rPr>
        <w:t>5 -</w:t>
      </w:r>
      <w:r w:rsidR="00E66367">
        <w:rPr>
          <w:rFonts w:ascii="Times New Roman" w:eastAsia="Times New Roman" w:hAnsi="Times New Roman" w:cs="Times New Roman"/>
        </w:rPr>
        <w:t xml:space="preserve"> </w:t>
      </w:r>
      <w:r w:rsidR="00341F4F">
        <w:rPr>
          <w:rFonts w:ascii="Times New Roman" w:eastAsia="Times New Roman" w:hAnsi="Times New Roman" w:cs="Times New Roman"/>
        </w:rPr>
        <w:t xml:space="preserve">Ms. </w:t>
      </w:r>
      <w:r w:rsidRPr="663B5AB9">
        <w:rPr>
          <w:rFonts w:ascii="Times New Roman" w:eastAsia="Times New Roman" w:hAnsi="Times New Roman" w:cs="Times New Roman"/>
        </w:rPr>
        <w:t xml:space="preserve">Melyssa Mendoza (Secretary), District 6 – </w:t>
      </w:r>
      <w:r w:rsidR="00341F4F">
        <w:rPr>
          <w:rFonts w:ascii="Times New Roman" w:eastAsia="Times New Roman" w:hAnsi="Times New Roman" w:cs="Times New Roman"/>
        </w:rPr>
        <w:t xml:space="preserve">Ms. </w:t>
      </w:r>
      <w:r w:rsidRPr="663B5AB9">
        <w:rPr>
          <w:rFonts w:ascii="Times New Roman" w:eastAsia="Times New Roman" w:hAnsi="Times New Roman" w:cs="Times New Roman"/>
        </w:rPr>
        <w:t>Mary Kay Chin</w:t>
      </w:r>
      <w:r w:rsidR="00034170">
        <w:rPr>
          <w:rFonts w:ascii="Times New Roman" w:eastAsia="Times New Roman" w:hAnsi="Times New Roman" w:cs="Times New Roman"/>
        </w:rPr>
        <w:t xml:space="preserve">, </w:t>
      </w:r>
      <w:r w:rsidRPr="663B5AB9">
        <w:rPr>
          <w:rFonts w:ascii="Times New Roman" w:eastAsia="Times New Roman" w:hAnsi="Times New Roman" w:cs="Times New Roman"/>
        </w:rPr>
        <w:t xml:space="preserve">District 7 </w:t>
      </w:r>
      <w:r w:rsidR="00341F4F">
        <w:rPr>
          <w:rFonts w:ascii="Times New Roman" w:eastAsia="Times New Roman" w:hAnsi="Times New Roman" w:cs="Times New Roman"/>
        </w:rPr>
        <w:t>–</w:t>
      </w:r>
      <w:r w:rsidRPr="663B5AB9">
        <w:rPr>
          <w:rFonts w:ascii="Times New Roman" w:eastAsia="Times New Roman" w:hAnsi="Times New Roman" w:cs="Times New Roman"/>
        </w:rPr>
        <w:t xml:space="preserve"> </w:t>
      </w:r>
      <w:r w:rsidR="00341F4F">
        <w:rPr>
          <w:rFonts w:ascii="Times New Roman" w:eastAsia="Times New Roman" w:hAnsi="Times New Roman" w:cs="Times New Roman"/>
        </w:rPr>
        <w:t xml:space="preserve">Mr. </w:t>
      </w:r>
      <w:r w:rsidRPr="663B5AB9">
        <w:rPr>
          <w:rFonts w:ascii="Times New Roman" w:eastAsia="Times New Roman" w:hAnsi="Times New Roman" w:cs="Times New Roman"/>
        </w:rPr>
        <w:t xml:space="preserve">Bert Hill (Chair), District </w:t>
      </w:r>
      <w:r w:rsidR="007D53E9">
        <w:rPr>
          <w:rFonts w:ascii="Times New Roman" w:eastAsia="Times New Roman" w:hAnsi="Times New Roman" w:cs="Times New Roman"/>
        </w:rPr>
        <w:t xml:space="preserve">8 </w:t>
      </w:r>
      <w:r w:rsidR="00341F4F">
        <w:rPr>
          <w:rFonts w:ascii="Times New Roman" w:eastAsia="Times New Roman" w:hAnsi="Times New Roman" w:cs="Times New Roman"/>
        </w:rPr>
        <w:t>–</w:t>
      </w:r>
      <w:r w:rsidR="007D53E9">
        <w:rPr>
          <w:rFonts w:ascii="Times New Roman" w:eastAsia="Times New Roman" w:hAnsi="Times New Roman" w:cs="Times New Roman"/>
        </w:rPr>
        <w:t xml:space="preserve"> </w:t>
      </w:r>
      <w:r w:rsidR="00341F4F">
        <w:rPr>
          <w:rFonts w:ascii="Times New Roman" w:eastAsia="Times New Roman" w:hAnsi="Times New Roman" w:cs="Times New Roman"/>
        </w:rPr>
        <w:t xml:space="preserve">Ms. </w:t>
      </w:r>
      <w:r w:rsidR="007D53E9">
        <w:rPr>
          <w:rFonts w:ascii="Times New Roman" w:eastAsia="Times New Roman" w:hAnsi="Times New Roman" w:cs="Times New Roman"/>
        </w:rPr>
        <w:t xml:space="preserve">Diane Serafini, District 9 – </w:t>
      </w:r>
      <w:r w:rsidR="00DA0C8A">
        <w:rPr>
          <w:rFonts w:ascii="Times New Roman" w:eastAsia="Times New Roman" w:hAnsi="Times New Roman" w:cs="Times New Roman"/>
        </w:rPr>
        <w:t>Open</w:t>
      </w:r>
      <w:r w:rsidRPr="663B5AB9">
        <w:rPr>
          <w:rFonts w:ascii="Times New Roman" w:eastAsia="Times New Roman" w:hAnsi="Times New Roman" w:cs="Times New Roman"/>
        </w:rPr>
        <w:t xml:space="preserve">, District 10 </w:t>
      </w:r>
      <w:r w:rsidR="00D57922">
        <w:rPr>
          <w:rFonts w:ascii="Times New Roman" w:eastAsia="Times New Roman" w:hAnsi="Times New Roman" w:cs="Times New Roman"/>
        </w:rPr>
        <w:t>–</w:t>
      </w:r>
      <w:r w:rsidRPr="663B5AB9">
        <w:rPr>
          <w:rFonts w:ascii="Times New Roman" w:eastAsia="Times New Roman" w:hAnsi="Times New Roman" w:cs="Times New Roman"/>
        </w:rPr>
        <w:t xml:space="preserve"> </w:t>
      </w:r>
      <w:r w:rsidR="00341F4F">
        <w:rPr>
          <w:rFonts w:ascii="Times New Roman" w:eastAsia="Times New Roman" w:hAnsi="Times New Roman" w:cs="Times New Roman"/>
        </w:rPr>
        <w:t xml:space="preserve">Mr. </w:t>
      </w:r>
      <w:r w:rsidRPr="663B5AB9">
        <w:rPr>
          <w:rFonts w:ascii="Times New Roman" w:eastAsia="Times New Roman" w:hAnsi="Times New Roman" w:cs="Times New Roman"/>
        </w:rPr>
        <w:t>Paul</w:t>
      </w:r>
      <w:r w:rsidR="00D57922">
        <w:rPr>
          <w:rFonts w:ascii="Times New Roman" w:eastAsia="Times New Roman" w:hAnsi="Times New Roman" w:cs="Times New Roman"/>
        </w:rPr>
        <w:t xml:space="preserve"> Wells, </w:t>
      </w:r>
      <w:r w:rsidRPr="663B5AB9">
        <w:rPr>
          <w:rFonts w:ascii="Times New Roman" w:eastAsia="Times New Roman" w:hAnsi="Times New Roman" w:cs="Times New Roman"/>
        </w:rPr>
        <w:t xml:space="preserve">District 11 – </w:t>
      </w:r>
      <w:r w:rsidR="00341F4F">
        <w:rPr>
          <w:rFonts w:ascii="Times New Roman" w:eastAsia="Times New Roman" w:hAnsi="Times New Roman" w:cs="Times New Roman"/>
        </w:rPr>
        <w:t>Mr.</w:t>
      </w:r>
      <w:r w:rsidR="001E07B2">
        <w:rPr>
          <w:rFonts w:ascii="Times New Roman" w:eastAsia="Times New Roman" w:hAnsi="Times New Roman" w:cs="Times New Roman"/>
        </w:rPr>
        <w:t xml:space="preserve"> </w:t>
      </w:r>
      <w:r w:rsidRPr="663B5AB9">
        <w:rPr>
          <w:rFonts w:ascii="Times New Roman" w:eastAsia="Times New Roman" w:hAnsi="Times New Roman" w:cs="Times New Roman"/>
        </w:rPr>
        <w:t>Jeffrey Taliaferro</w:t>
      </w:r>
    </w:p>
    <w:p w14:paraId="62FB64DF" w14:textId="77777777" w:rsidR="00483448" w:rsidRDefault="00483448" w:rsidP="00982A91">
      <w:pPr>
        <w:pStyle w:val="Normal1"/>
        <w:spacing w:line="240" w:lineRule="auto"/>
        <w:ind w:left="-90"/>
      </w:pPr>
    </w:p>
    <w:p w14:paraId="49AAC26E" w14:textId="383424F1" w:rsidR="00483448" w:rsidRDefault="009C1908" w:rsidP="00982A91">
      <w:pPr>
        <w:pStyle w:val="Normal1"/>
        <w:widowControl w:val="0"/>
        <w:spacing w:line="331" w:lineRule="auto"/>
        <w:ind w:left="-90"/>
        <w:jc w:val="center"/>
      </w:pPr>
      <w:r>
        <w:rPr>
          <w:rFonts w:ascii="Times New Roman" w:eastAsia="Times New Roman" w:hAnsi="Times New Roman" w:cs="Times New Roman"/>
          <w:b/>
        </w:rPr>
        <w:t>ORDER OF BUSINESS</w:t>
      </w:r>
    </w:p>
    <w:p w14:paraId="41FB4464" w14:textId="77777777" w:rsidR="00434228" w:rsidRPr="006A3A42" w:rsidRDefault="009C1908" w:rsidP="00434228">
      <w:pPr>
        <w:pStyle w:val="Normal1"/>
        <w:widowControl w:val="0"/>
        <w:numPr>
          <w:ilvl w:val="0"/>
          <w:numId w:val="10"/>
        </w:numPr>
        <w:spacing w:line="331" w:lineRule="auto"/>
        <w:contextualSpacing/>
        <w:jc w:val="both"/>
        <w:rPr>
          <w:rFonts w:ascii="Times New Roman" w:eastAsia="Times New Roman" w:hAnsi="Times New Roman" w:cs="Times New Roman"/>
          <w:b/>
          <w:sz w:val="24"/>
          <w:szCs w:val="24"/>
        </w:rPr>
      </w:pPr>
      <w:r w:rsidRPr="006A3A42">
        <w:rPr>
          <w:rFonts w:ascii="Times New Roman" w:eastAsia="Times New Roman" w:hAnsi="Times New Roman" w:cs="Times New Roman"/>
          <w:b/>
          <w:sz w:val="24"/>
          <w:szCs w:val="24"/>
        </w:rPr>
        <w:t>Roll Call – Determination of Quorum</w:t>
      </w:r>
    </w:p>
    <w:p w14:paraId="7AFD1027" w14:textId="4B7A8CA4" w:rsidR="0013099B" w:rsidRPr="007C3957" w:rsidRDefault="00434228" w:rsidP="007C3957">
      <w:pPr>
        <w:pStyle w:val="Normal1"/>
        <w:widowControl w:val="0"/>
        <w:numPr>
          <w:ilvl w:val="0"/>
          <w:numId w:val="10"/>
        </w:numPr>
        <w:spacing w:line="331" w:lineRule="auto"/>
        <w:contextualSpacing/>
        <w:jc w:val="both"/>
        <w:rPr>
          <w:rFonts w:ascii="Times New Roman" w:eastAsia="Times New Roman" w:hAnsi="Times New Roman" w:cs="Times New Roman"/>
          <w:b/>
          <w:sz w:val="24"/>
          <w:szCs w:val="24"/>
        </w:rPr>
      </w:pPr>
      <w:proofErr w:type="spellStart"/>
      <w:r w:rsidRPr="006A3A42">
        <w:rPr>
          <w:rFonts w:ascii="Times New Roman" w:eastAsia="Times New Roman" w:hAnsi="Times New Roman" w:cs="Times New Roman"/>
          <w:b/>
          <w:bCs/>
          <w:color w:val="222222"/>
          <w:sz w:val="24"/>
          <w:szCs w:val="24"/>
        </w:rPr>
        <w:t>Ramaytush</w:t>
      </w:r>
      <w:proofErr w:type="spellEnd"/>
      <w:r w:rsidRPr="006A3A42">
        <w:rPr>
          <w:rFonts w:ascii="Times New Roman" w:eastAsia="Times New Roman" w:hAnsi="Times New Roman" w:cs="Times New Roman"/>
          <w:b/>
          <w:bCs/>
          <w:color w:val="222222"/>
          <w:sz w:val="24"/>
          <w:szCs w:val="24"/>
        </w:rPr>
        <w:t xml:space="preserve"> Ohlone Land Acknowledgeme</w:t>
      </w:r>
      <w:r w:rsidR="00372733">
        <w:rPr>
          <w:rFonts w:ascii="Times New Roman" w:eastAsia="Times New Roman" w:hAnsi="Times New Roman" w:cs="Times New Roman"/>
          <w:b/>
          <w:bCs/>
          <w:color w:val="222222"/>
          <w:sz w:val="24"/>
          <w:szCs w:val="24"/>
        </w:rPr>
        <w:t>nt</w:t>
      </w:r>
    </w:p>
    <w:p w14:paraId="3F2AA4EF" w14:textId="100FE49C" w:rsidR="00434228" w:rsidRPr="006A3A42" w:rsidRDefault="009C1908" w:rsidP="00434228">
      <w:pPr>
        <w:pStyle w:val="Normal1"/>
        <w:widowControl w:val="0"/>
        <w:numPr>
          <w:ilvl w:val="0"/>
          <w:numId w:val="10"/>
        </w:numPr>
        <w:spacing w:line="331" w:lineRule="auto"/>
        <w:contextualSpacing/>
        <w:rPr>
          <w:sz w:val="24"/>
          <w:szCs w:val="24"/>
        </w:rPr>
      </w:pPr>
      <w:r w:rsidRPr="006A3A42">
        <w:rPr>
          <w:rFonts w:ascii="Times New Roman" w:eastAsia="Times New Roman" w:hAnsi="Times New Roman" w:cs="Times New Roman"/>
          <w:b/>
          <w:sz w:val="24"/>
          <w:szCs w:val="24"/>
        </w:rPr>
        <w:t>Approve Minutes</w:t>
      </w:r>
      <w:r w:rsidR="00B53814" w:rsidRPr="006A3A42">
        <w:rPr>
          <w:rFonts w:ascii="Times New Roman" w:eastAsia="Times New Roman" w:hAnsi="Times New Roman" w:cs="Times New Roman"/>
          <w:sz w:val="24"/>
          <w:szCs w:val="24"/>
        </w:rPr>
        <w:t xml:space="preserve"> </w:t>
      </w:r>
      <w:r w:rsidR="007F2CA7" w:rsidRPr="006A3A42">
        <w:rPr>
          <w:rFonts w:ascii="Times New Roman" w:eastAsia="Times New Roman" w:hAnsi="Times New Roman" w:cs="Times New Roman"/>
          <w:sz w:val="24"/>
          <w:szCs w:val="24"/>
        </w:rPr>
        <w:t>–</w:t>
      </w:r>
      <w:r w:rsidR="004247BB" w:rsidRPr="006A3A42">
        <w:rPr>
          <w:rFonts w:ascii="Times New Roman" w:eastAsia="Times New Roman" w:hAnsi="Times New Roman" w:cs="Times New Roman"/>
          <w:sz w:val="24"/>
          <w:szCs w:val="24"/>
        </w:rPr>
        <w:t xml:space="preserve"> </w:t>
      </w:r>
      <w:r w:rsidR="00664BB7" w:rsidRPr="006A3A42">
        <w:rPr>
          <w:rFonts w:ascii="Times New Roman" w:eastAsia="Times New Roman" w:hAnsi="Times New Roman" w:cs="Times New Roman"/>
          <w:sz w:val="24"/>
          <w:szCs w:val="24"/>
        </w:rPr>
        <w:t>Monday</w:t>
      </w:r>
      <w:r w:rsidR="00754B6D" w:rsidRPr="006A3A42">
        <w:rPr>
          <w:rFonts w:ascii="Times New Roman" w:eastAsia="Times New Roman" w:hAnsi="Times New Roman" w:cs="Times New Roman"/>
          <w:sz w:val="24"/>
          <w:szCs w:val="24"/>
        </w:rPr>
        <w:t xml:space="preserve">, </w:t>
      </w:r>
      <w:r w:rsidR="000250CC">
        <w:rPr>
          <w:rFonts w:ascii="Times New Roman" w:eastAsia="Times New Roman" w:hAnsi="Times New Roman" w:cs="Times New Roman"/>
          <w:sz w:val="24"/>
          <w:szCs w:val="24"/>
        </w:rPr>
        <w:t xml:space="preserve">April </w:t>
      </w:r>
      <w:r w:rsidR="00CE09F7">
        <w:rPr>
          <w:rFonts w:ascii="Times New Roman" w:eastAsia="Times New Roman" w:hAnsi="Times New Roman" w:cs="Times New Roman"/>
          <w:sz w:val="24"/>
          <w:szCs w:val="24"/>
        </w:rPr>
        <w:t>25</w:t>
      </w:r>
      <w:r w:rsidR="004362E3" w:rsidRPr="006A3A42">
        <w:rPr>
          <w:rFonts w:ascii="Times New Roman" w:eastAsia="Times New Roman" w:hAnsi="Times New Roman" w:cs="Times New Roman"/>
          <w:sz w:val="24"/>
          <w:szCs w:val="24"/>
        </w:rPr>
        <w:t>, 202</w:t>
      </w:r>
      <w:r w:rsidR="00DA0C8A">
        <w:rPr>
          <w:rFonts w:ascii="Times New Roman" w:eastAsia="Times New Roman" w:hAnsi="Times New Roman" w:cs="Times New Roman"/>
          <w:sz w:val="24"/>
          <w:szCs w:val="24"/>
        </w:rPr>
        <w:t>2</w:t>
      </w:r>
      <w:r w:rsidRPr="006A3A42">
        <w:rPr>
          <w:rFonts w:ascii="Times New Roman" w:eastAsia="Times New Roman" w:hAnsi="Times New Roman" w:cs="Times New Roman"/>
          <w:sz w:val="24"/>
          <w:szCs w:val="24"/>
        </w:rPr>
        <w:t xml:space="preserve"> </w:t>
      </w:r>
    </w:p>
    <w:p w14:paraId="1C2310BA" w14:textId="1EC32337" w:rsidR="00754B6D" w:rsidRPr="006A3A42" w:rsidRDefault="00754B6D" w:rsidP="00434228">
      <w:pPr>
        <w:pStyle w:val="Normal1"/>
        <w:widowControl w:val="0"/>
        <w:numPr>
          <w:ilvl w:val="0"/>
          <w:numId w:val="10"/>
        </w:numPr>
        <w:spacing w:line="331" w:lineRule="auto"/>
        <w:contextualSpacing/>
        <w:rPr>
          <w:sz w:val="24"/>
          <w:szCs w:val="24"/>
        </w:rPr>
      </w:pPr>
      <w:r w:rsidRPr="006A3A42">
        <w:rPr>
          <w:rFonts w:ascii="Times New Roman" w:eastAsia="Times New Roman" w:hAnsi="Times New Roman" w:cs="Times New Roman"/>
          <w:b/>
          <w:sz w:val="24"/>
          <w:szCs w:val="24"/>
        </w:rPr>
        <w:t>Public Comment</w:t>
      </w:r>
      <w:r w:rsidRPr="006A3A42">
        <w:rPr>
          <w:rFonts w:ascii="Times New Roman" w:eastAsia="Times New Roman" w:hAnsi="Times New Roman" w:cs="Times New Roman"/>
          <w:sz w:val="24"/>
          <w:szCs w:val="24"/>
        </w:rPr>
        <w:t xml:space="preserve"> </w:t>
      </w:r>
      <w:r w:rsidRPr="006A3A42">
        <w:rPr>
          <w:rFonts w:ascii="Times New Roman" w:eastAsia="Times New Roman" w:hAnsi="Times New Roman" w:cs="Times New Roman"/>
          <w:i/>
          <w:sz w:val="24"/>
          <w:szCs w:val="24"/>
        </w:rPr>
        <w:t xml:space="preserve">(Discussion Item)  </w:t>
      </w:r>
    </w:p>
    <w:p w14:paraId="6E89C5A0" w14:textId="6C799B00" w:rsidR="00483448" w:rsidRPr="006A3A42" w:rsidRDefault="00754B6D" w:rsidP="00F30392">
      <w:pPr>
        <w:pStyle w:val="Normal1"/>
        <w:widowControl w:val="0"/>
        <w:spacing w:line="331" w:lineRule="auto"/>
        <w:ind w:left="360"/>
        <w:jc w:val="both"/>
        <w:rPr>
          <w:sz w:val="24"/>
          <w:szCs w:val="24"/>
        </w:rPr>
      </w:pPr>
      <w:r w:rsidRPr="006A3A42">
        <w:rPr>
          <w:rFonts w:ascii="Times New Roman" w:eastAsia="Times New Roman" w:hAnsi="Times New Roman" w:cs="Times New Roman"/>
          <w:sz w:val="24"/>
          <w:szCs w:val="24"/>
        </w:rPr>
        <w:t>The public may address the Committee on any matter within the jurisdiction of the Committee.  This should not relate to any item on this agenda since the Committee will take public comment after it discusses and/or before voting on each agenda item.  The Committee requests that each person limit him/herself to three minutes</w:t>
      </w:r>
    </w:p>
    <w:p w14:paraId="0ECE0832" w14:textId="4702B88E" w:rsidR="00754B6D" w:rsidRPr="006A3A42" w:rsidRDefault="00754B6D" w:rsidP="00664BB7">
      <w:pPr>
        <w:pStyle w:val="Normal1"/>
        <w:widowControl w:val="0"/>
        <w:numPr>
          <w:ilvl w:val="0"/>
          <w:numId w:val="10"/>
        </w:numPr>
        <w:spacing w:line="331" w:lineRule="auto"/>
        <w:contextualSpacing/>
        <w:jc w:val="both"/>
        <w:rPr>
          <w:rFonts w:ascii="Times New Roman" w:eastAsia="Times New Roman" w:hAnsi="Times New Roman" w:cs="Times New Roman"/>
          <w:b/>
          <w:sz w:val="24"/>
          <w:szCs w:val="24"/>
        </w:rPr>
      </w:pPr>
      <w:r w:rsidRPr="006A3A42">
        <w:rPr>
          <w:rFonts w:ascii="Times New Roman" w:eastAsia="Times New Roman" w:hAnsi="Times New Roman" w:cs="Times New Roman"/>
          <w:b/>
          <w:sz w:val="24"/>
          <w:szCs w:val="24"/>
        </w:rPr>
        <w:t>Committee Reports</w:t>
      </w:r>
      <w:r w:rsidRPr="006A3A42">
        <w:rPr>
          <w:rFonts w:ascii="Times New Roman" w:eastAsia="Times New Roman" w:hAnsi="Times New Roman" w:cs="Times New Roman"/>
          <w:b/>
          <w:i/>
          <w:sz w:val="24"/>
          <w:szCs w:val="24"/>
        </w:rPr>
        <w:t xml:space="preserve"> </w:t>
      </w:r>
      <w:r w:rsidR="00DA2ABD" w:rsidRPr="006A3A42">
        <w:rPr>
          <w:rFonts w:ascii="Times New Roman" w:eastAsia="Times New Roman" w:hAnsi="Times New Roman" w:cs="Times New Roman"/>
          <w:b/>
          <w:iCs/>
          <w:sz w:val="24"/>
          <w:szCs w:val="24"/>
        </w:rPr>
        <w:t>&amp; Administrative Business</w:t>
      </w:r>
      <w:r w:rsidR="00DA2ABD" w:rsidRPr="006A3A42">
        <w:rPr>
          <w:rFonts w:ascii="Times New Roman" w:eastAsia="Times New Roman" w:hAnsi="Times New Roman" w:cs="Times New Roman"/>
          <w:b/>
          <w:i/>
          <w:sz w:val="24"/>
          <w:szCs w:val="24"/>
        </w:rPr>
        <w:t xml:space="preserve"> </w:t>
      </w:r>
      <w:r w:rsidRPr="006A3A42">
        <w:rPr>
          <w:rFonts w:ascii="Times New Roman" w:eastAsia="Times New Roman" w:hAnsi="Times New Roman" w:cs="Times New Roman"/>
          <w:i/>
          <w:sz w:val="24"/>
          <w:szCs w:val="24"/>
        </w:rPr>
        <w:t>(Information)</w:t>
      </w:r>
    </w:p>
    <w:p w14:paraId="30AE0A6A" w14:textId="1BD8D4BF" w:rsidR="00664BB7" w:rsidRPr="006A3A42" w:rsidRDefault="00754B6D" w:rsidP="00664BB7">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6A3A42">
        <w:rPr>
          <w:rFonts w:ascii="Times New Roman" w:eastAsia="Times New Roman" w:hAnsi="Times New Roman" w:cs="Times New Roman"/>
          <w:sz w:val="24"/>
          <w:szCs w:val="24"/>
        </w:rPr>
        <w:t>Chairman's Report</w:t>
      </w:r>
      <w:r w:rsidR="008C6F74">
        <w:rPr>
          <w:rFonts w:ascii="Times New Roman" w:eastAsia="Times New Roman" w:hAnsi="Times New Roman" w:cs="Times New Roman"/>
          <w:sz w:val="24"/>
          <w:szCs w:val="24"/>
        </w:rPr>
        <w:t xml:space="preserve"> </w:t>
      </w:r>
    </w:p>
    <w:p w14:paraId="153F62A9" w14:textId="58389A23" w:rsidR="00664BB7" w:rsidRPr="006A3A42" w:rsidRDefault="00664BB7" w:rsidP="00F30392">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6A3A42">
        <w:rPr>
          <w:rFonts w:ascii="Times New Roman" w:eastAsia="Times New Roman" w:hAnsi="Times New Roman" w:cs="Times New Roman"/>
          <w:sz w:val="24"/>
          <w:szCs w:val="24"/>
        </w:rPr>
        <w:t xml:space="preserve">District </w:t>
      </w:r>
      <w:r w:rsidR="00754B6D" w:rsidRPr="006A3A42">
        <w:rPr>
          <w:rFonts w:ascii="Times New Roman" w:eastAsia="Times New Roman" w:hAnsi="Times New Roman" w:cs="Times New Roman"/>
          <w:sz w:val="24"/>
          <w:szCs w:val="24"/>
        </w:rPr>
        <w:t>Committee Member Reports</w:t>
      </w:r>
    </w:p>
    <w:p w14:paraId="38A1C54A" w14:textId="77777777" w:rsidR="00664BB7" w:rsidRPr="006A3A42" w:rsidRDefault="007104C7" w:rsidP="00664BB7">
      <w:pPr>
        <w:pStyle w:val="Normal1"/>
        <w:widowControl w:val="0"/>
        <w:numPr>
          <w:ilvl w:val="0"/>
          <w:numId w:val="10"/>
        </w:numPr>
        <w:spacing w:line="331" w:lineRule="auto"/>
        <w:contextualSpacing/>
        <w:jc w:val="both"/>
        <w:rPr>
          <w:rFonts w:ascii="Times New Roman" w:eastAsia="Times New Roman" w:hAnsi="Times New Roman" w:cs="Times New Roman"/>
          <w:sz w:val="24"/>
          <w:szCs w:val="24"/>
        </w:rPr>
      </w:pPr>
      <w:r w:rsidRPr="006A3A42">
        <w:rPr>
          <w:rFonts w:ascii="Times New Roman" w:eastAsia="Times New Roman" w:hAnsi="Times New Roman" w:cs="Times New Roman"/>
          <w:b/>
          <w:sz w:val="24"/>
          <w:szCs w:val="24"/>
        </w:rPr>
        <w:t xml:space="preserve">Governmental/Organizational/Committee Reports </w:t>
      </w:r>
      <w:r w:rsidRPr="006A3A42">
        <w:rPr>
          <w:rFonts w:ascii="Times New Roman" w:eastAsia="Times New Roman" w:hAnsi="Times New Roman" w:cs="Times New Roman"/>
          <w:i/>
          <w:sz w:val="24"/>
          <w:szCs w:val="24"/>
        </w:rPr>
        <w:t xml:space="preserve">(Discussion Item)  </w:t>
      </w:r>
    </w:p>
    <w:p w14:paraId="587BE531" w14:textId="5B2F3214" w:rsidR="00664BB7" w:rsidRPr="006A3A42" w:rsidRDefault="007104C7" w:rsidP="00664BB7">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6A3A42">
        <w:rPr>
          <w:rFonts w:ascii="Times New Roman" w:eastAsia="Times New Roman" w:hAnsi="Times New Roman" w:cs="Times New Roman"/>
          <w:sz w:val="24"/>
          <w:szCs w:val="24"/>
        </w:rPr>
        <w:t xml:space="preserve">MTA Bicycle Program Report </w:t>
      </w:r>
      <w:r w:rsidR="00DA0C8A">
        <w:rPr>
          <w:rFonts w:ascii="Times New Roman" w:eastAsia="Times New Roman" w:hAnsi="Times New Roman" w:cs="Times New Roman"/>
          <w:sz w:val="24"/>
          <w:szCs w:val="24"/>
        </w:rPr>
        <w:t>–</w:t>
      </w:r>
      <w:r w:rsidRPr="006A3A42">
        <w:rPr>
          <w:rFonts w:ascii="Times New Roman" w:eastAsia="Times New Roman" w:hAnsi="Times New Roman" w:cs="Times New Roman"/>
          <w:sz w:val="24"/>
          <w:szCs w:val="24"/>
        </w:rPr>
        <w:t xml:space="preserve"> </w:t>
      </w:r>
      <w:proofErr w:type="spellStart"/>
      <w:r w:rsidR="00DA0C8A">
        <w:rPr>
          <w:rFonts w:ascii="Times New Roman" w:eastAsia="Times New Roman" w:hAnsi="Times New Roman" w:cs="Times New Roman"/>
          <w:sz w:val="24"/>
          <w:szCs w:val="24"/>
        </w:rPr>
        <w:t>Eillie</w:t>
      </w:r>
      <w:proofErr w:type="spellEnd"/>
      <w:r w:rsidR="00DA0C8A">
        <w:rPr>
          <w:rFonts w:ascii="Times New Roman" w:eastAsia="Times New Roman" w:hAnsi="Times New Roman" w:cs="Times New Roman"/>
          <w:sz w:val="24"/>
          <w:szCs w:val="24"/>
        </w:rPr>
        <w:t xml:space="preserve"> </w:t>
      </w:r>
      <w:proofErr w:type="spellStart"/>
      <w:r w:rsidR="00DA0C8A">
        <w:rPr>
          <w:rFonts w:ascii="Times New Roman" w:eastAsia="Times New Roman" w:hAnsi="Times New Roman" w:cs="Times New Roman"/>
          <w:sz w:val="24"/>
          <w:szCs w:val="24"/>
        </w:rPr>
        <w:t>Anzilotti</w:t>
      </w:r>
      <w:proofErr w:type="spellEnd"/>
      <w:r w:rsidR="00DA0C8A">
        <w:rPr>
          <w:rFonts w:ascii="Times New Roman" w:eastAsia="Times New Roman" w:hAnsi="Times New Roman" w:cs="Times New Roman"/>
          <w:sz w:val="24"/>
          <w:szCs w:val="24"/>
        </w:rPr>
        <w:t xml:space="preserve"> (she, her)</w:t>
      </w:r>
    </w:p>
    <w:p w14:paraId="5AE6E10C" w14:textId="0A1C0F83" w:rsidR="00DA2ABD" w:rsidRPr="006A3A42" w:rsidRDefault="00E66367" w:rsidP="003976F9">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6A3A42">
        <w:rPr>
          <w:rFonts w:ascii="Times New Roman" w:eastAsia="Times New Roman" w:hAnsi="Times New Roman" w:cs="Times New Roman"/>
          <w:sz w:val="24"/>
          <w:szCs w:val="24"/>
        </w:rPr>
        <w:t xml:space="preserve">SF Bicycle Coalition – </w:t>
      </w:r>
      <w:r w:rsidR="008C6F74">
        <w:rPr>
          <w:rFonts w:ascii="Times New Roman" w:eastAsia="Times New Roman" w:hAnsi="Times New Roman" w:cs="Times New Roman"/>
          <w:sz w:val="24"/>
          <w:szCs w:val="24"/>
        </w:rPr>
        <w:t>(Open)</w:t>
      </w:r>
    </w:p>
    <w:p w14:paraId="0A1F6EDE" w14:textId="728074FE" w:rsidR="00032A9E" w:rsidRPr="006A3A42" w:rsidRDefault="00032A9E" w:rsidP="00032A9E">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6A3A42">
        <w:rPr>
          <w:rFonts w:ascii="Times New Roman" w:eastAsia="Times New Roman" w:hAnsi="Times New Roman" w:cs="Times New Roman"/>
          <w:sz w:val="24"/>
          <w:szCs w:val="24"/>
        </w:rPr>
        <w:t xml:space="preserve">SFPD Traffic Division – </w:t>
      </w:r>
      <w:r w:rsidR="00525EFA">
        <w:rPr>
          <w:rFonts w:ascii="Times New Roman" w:eastAsia="Times New Roman" w:hAnsi="Times New Roman" w:cs="Times New Roman"/>
          <w:sz w:val="24"/>
          <w:szCs w:val="24"/>
        </w:rPr>
        <w:t>Lt. Bill Conley (Acting Captain)</w:t>
      </w:r>
      <w:r w:rsidR="0047471E">
        <w:rPr>
          <w:rFonts w:ascii="Times New Roman" w:eastAsia="Times New Roman" w:hAnsi="Times New Roman" w:cs="Times New Roman"/>
          <w:sz w:val="24"/>
          <w:szCs w:val="24"/>
        </w:rPr>
        <w:t xml:space="preserve"> Excused</w:t>
      </w:r>
    </w:p>
    <w:p w14:paraId="72ECE894" w14:textId="5117B79B" w:rsidR="00032A9E" w:rsidRPr="006A3A42" w:rsidRDefault="00032A9E" w:rsidP="00032A9E">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6A3A42">
        <w:rPr>
          <w:rFonts w:ascii="Times New Roman" w:hAnsi="Times New Roman" w:cs="Times New Roman"/>
          <w:sz w:val="24"/>
          <w:szCs w:val="24"/>
        </w:rPr>
        <w:t xml:space="preserve">Public Works - </w:t>
      </w:r>
      <w:r w:rsidR="00D05167" w:rsidRPr="006A3A42">
        <w:rPr>
          <w:rFonts w:ascii="Times New Roman" w:eastAsia="Times New Roman" w:hAnsi="Times New Roman" w:cs="Times New Roman"/>
          <w:sz w:val="24"/>
          <w:szCs w:val="24"/>
        </w:rPr>
        <w:t>Open</w:t>
      </w:r>
    </w:p>
    <w:p w14:paraId="1D31BB8F" w14:textId="2FE21B7C" w:rsidR="00DA133F" w:rsidRPr="006A3A42" w:rsidRDefault="00DA133F" w:rsidP="00032A9E">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6A3A42">
        <w:rPr>
          <w:rFonts w:ascii="Times New Roman" w:eastAsia="Times New Roman" w:hAnsi="Times New Roman" w:cs="Times New Roman"/>
          <w:sz w:val="24"/>
          <w:szCs w:val="24"/>
        </w:rPr>
        <w:t xml:space="preserve">BART </w:t>
      </w:r>
      <w:r w:rsidR="00434228" w:rsidRPr="006A3A42">
        <w:rPr>
          <w:rFonts w:ascii="Times New Roman" w:eastAsia="Times New Roman" w:hAnsi="Times New Roman" w:cs="Times New Roman"/>
          <w:sz w:val="24"/>
          <w:szCs w:val="24"/>
        </w:rPr>
        <w:t>Bicycle Advisory Task Force –</w:t>
      </w:r>
      <w:r w:rsidR="00085671" w:rsidRPr="006A3A42">
        <w:rPr>
          <w:rFonts w:ascii="Times New Roman" w:eastAsia="Times New Roman" w:hAnsi="Times New Roman" w:cs="Times New Roman"/>
          <w:sz w:val="24"/>
          <w:szCs w:val="24"/>
        </w:rPr>
        <w:t>Rick Goldman</w:t>
      </w:r>
      <w:r w:rsidR="00085671">
        <w:rPr>
          <w:rFonts w:ascii="Times New Roman" w:eastAsia="Times New Roman" w:hAnsi="Times New Roman" w:cs="Times New Roman"/>
          <w:sz w:val="24"/>
          <w:szCs w:val="24"/>
        </w:rPr>
        <w:t xml:space="preserve"> &amp;</w:t>
      </w:r>
      <w:r w:rsidR="00525EFA">
        <w:rPr>
          <w:rFonts w:ascii="Times New Roman" w:eastAsia="Times New Roman" w:hAnsi="Times New Roman" w:cs="Times New Roman"/>
          <w:sz w:val="24"/>
          <w:szCs w:val="24"/>
        </w:rPr>
        <w:t xml:space="preserve"> Tyler Morris</w:t>
      </w:r>
    </w:p>
    <w:p w14:paraId="0A26BE02" w14:textId="024C0C72" w:rsidR="002576B5" w:rsidRPr="006A3A42" w:rsidRDefault="002576B5" w:rsidP="00032A9E">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6A3A42">
        <w:rPr>
          <w:rFonts w:ascii="Times New Roman" w:hAnsi="Times New Roman" w:cs="Times New Roman"/>
          <w:sz w:val="24"/>
          <w:szCs w:val="24"/>
        </w:rPr>
        <w:t>Bay Wheels – Neal Patel</w:t>
      </w:r>
      <w:r w:rsidR="00085671">
        <w:rPr>
          <w:rFonts w:ascii="Times New Roman" w:hAnsi="Times New Roman" w:cs="Times New Roman"/>
          <w:sz w:val="24"/>
          <w:szCs w:val="24"/>
        </w:rPr>
        <w:t xml:space="preserve"> (No Report)</w:t>
      </w:r>
    </w:p>
    <w:p w14:paraId="757FFE04" w14:textId="1028BB89" w:rsidR="00336B74" w:rsidRDefault="00EC5FFE" w:rsidP="00EC5FFE">
      <w:pPr>
        <w:pStyle w:val="ListParagraph"/>
        <w:numPr>
          <w:ilvl w:val="0"/>
          <w:numId w:val="10"/>
        </w:num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Bicycle Parking Facilities</w:t>
      </w:r>
      <w:r w:rsidR="00EA361D">
        <w:rPr>
          <w:rFonts w:ascii="Times New Roman" w:eastAsia="Times New Roman" w:hAnsi="Times New Roman" w:cs="Times New Roman"/>
          <w:color w:val="222222"/>
          <w:sz w:val="24"/>
          <w:szCs w:val="24"/>
        </w:rPr>
        <w:t xml:space="preserve"> (</w:t>
      </w:r>
      <w:r w:rsidR="00EA361D" w:rsidRPr="00EA361D">
        <w:rPr>
          <w:rFonts w:ascii="Times New Roman" w:eastAsia="Times New Roman" w:hAnsi="Times New Roman" w:cs="Times New Roman"/>
          <w:i/>
          <w:iCs/>
          <w:color w:val="222222"/>
          <w:sz w:val="24"/>
          <w:szCs w:val="24"/>
        </w:rPr>
        <w:t>Presentation</w:t>
      </w:r>
      <w:r w:rsidR="00EA361D">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bCs/>
          <w:color w:val="222222"/>
          <w:sz w:val="24"/>
          <w:szCs w:val="24"/>
        </w:rPr>
        <w:t>Diane Serafini</w:t>
      </w:r>
      <w:r>
        <w:rPr>
          <w:rFonts w:ascii="Times New Roman" w:eastAsia="Times New Roman" w:hAnsi="Times New Roman" w:cs="Times New Roman"/>
          <w:color w:val="222222"/>
          <w:sz w:val="24"/>
          <w:szCs w:val="24"/>
        </w:rPr>
        <w:t xml:space="preserve"> - A presentation advocating for equity for safe and secure unattended parking facilities in San Francisco </w:t>
      </w:r>
    </w:p>
    <w:p w14:paraId="5F062B8A" w14:textId="1A6A7216" w:rsidR="00EC5FFE" w:rsidRPr="00EC5FFE" w:rsidRDefault="00477635" w:rsidP="00EC5FFE">
      <w:pPr>
        <w:pStyle w:val="ListParagraph"/>
        <w:numPr>
          <w:ilvl w:val="0"/>
          <w:numId w:val="10"/>
        </w:num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Sl</w:t>
      </w:r>
      <w:r w:rsidR="00EC5FFE">
        <w:rPr>
          <w:rFonts w:ascii="Times New Roman" w:eastAsia="Times New Roman" w:hAnsi="Times New Roman" w:cs="Times New Roman"/>
          <w:b/>
          <w:bCs/>
          <w:color w:val="222222"/>
          <w:sz w:val="24"/>
          <w:szCs w:val="24"/>
        </w:rPr>
        <w:t xml:space="preserve">ow Streets Program </w:t>
      </w:r>
      <w:r w:rsidR="00EC5FFE">
        <w:rPr>
          <w:rFonts w:ascii="Times New Roman" w:eastAsia="Times New Roman" w:hAnsi="Times New Roman" w:cs="Times New Roman"/>
          <w:i/>
          <w:iCs/>
          <w:color w:val="222222"/>
          <w:sz w:val="24"/>
          <w:szCs w:val="24"/>
        </w:rPr>
        <w:t xml:space="preserve">(Letter of Support) </w:t>
      </w:r>
      <w:r w:rsidR="00E953D2">
        <w:rPr>
          <w:rFonts w:ascii="Times New Roman" w:eastAsia="Times New Roman" w:hAnsi="Times New Roman" w:cs="Times New Roman"/>
          <w:b/>
          <w:bCs/>
          <w:color w:val="222222"/>
          <w:sz w:val="24"/>
          <w:szCs w:val="24"/>
        </w:rPr>
        <w:t>TBA</w:t>
      </w:r>
      <w:r w:rsidR="00E953D2">
        <w:rPr>
          <w:rFonts w:ascii="Times New Roman" w:eastAsia="Times New Roman" w:hAnsi="Times New Roman" w:cs="Times New Roman"/>
          <w:color w:val="222222"/>
          <w:sz w:val="24"/>
          <w:szCs w:val="24"/>
        </w:rPr>
        <w:t xml:space="preserve"> – Introduction of a letter to the Mayor and Board of Supervisors to convert more </w:t>
      </w:r>
      <w:r w:rsidR="00E953D2">
        <w:rPr>
          <w:rFonts w:ascii="Times New Roman" w:eastAsia="Times New Roman" w:hAnsi="Times New Roman" w:cs="Times New Roman"/>
          <w:i/>
          <w:iCs/>
          <w:color w:val="222222"/>
          <w:sz w:val="24"/>
          <w:szCs w:val="24"/>
        </w:rPr>
        <w:t>Slow Streets</w:t>
      </w:r>
      <w:r w:rsidR="00E953D2">
        <w:rPr>
          <w:rFonts w:ascii="Times New Roman" w:eastAsia="Times New Roman" w:hAnsi="Times New Roman" w:cs="Times New Roman"/>
          <w:color w:val="222222"/>
          <w:sz w:val="24"/>
          <w:szCs w:val="24"/>
        </w:rPr>
        <w:t xml:space="preserve"> from an emergency basis to permanent facilities.</w:t>
      </w:r>
    </w:p>
    <w:p w14:paraId="5314C4AE" w14:textId="500EC596" w:rsidR="007D792E" w:rsidRDefault="00A84515" w:rsidP="00041DD3">
      <w:pPr>
        <w:pStyle w:val="ListParagraph"/>
        <w:numPr>
          <w:ilvl w:val="0"/>
          <w:numId w:val="10"/>
        </w:numPr>
        <w:rPr>
          <w:rFonts w:ascii="Times New Roman" w:hAnsi="Times New Roman" w:cs="Times New Roman"/>
          <w:b/>
          <w:bCs/>
          <w:color w:val="333333"/>
          <w:sz w:val="24"/>
          <w:szCs w:val="24"/>
          <w:shd w:val="clear" w:color="auto" w:fill="FFFFFF"/>
        </w:rPr>
      </w:pPr>
      <w:r w:rsidRPr="006A3A42">
        <w:rPr>
          <w:rFonts w:ascii="Times New Roman" w:hAnsi="Times New Roman" w:cs="Times New Roman"/>
          <w:b/>
          <w:bCs/>
          <w:color w:val="333333"/>
          <w:sz w:val="24"/>
          <w:szCs w:val="24"/>
          <w:shd w:val="clear" w:color="auto" w:fill="FFFFFF"/>
        </w:rPr>
        <w:t>Adjournment</w:t>
      </w:r>
    </w:p>
    <w:p w14:paraId="61BEE122" w14:textId="20933A4C" w:rsidR="005803A2" w:rsidRDefault="005803A2" w:rsidP="005803A2">
      <w:pPr>
        <w:rPr>
          <w:rFonts w:ascii="Times New Roman" w:hAnsi="Times New Roman" w:cs="Times New Roman"/>
          <w:b/>
          <w:bCs/>
          <w:color w:val="333333"/>
          <w:sz w:val="24"/>
          <w:szCs w:val="24"/>
          <w:shd w:val="clear" w:color="auto" w:fill="FFFFFF"/>
        </w:rPr>
      </w:pPr>
    </w:p>
    <w:p w14:paraId="4B30336D" w14:textId="1331B0D2" w:rsidR="005803A2" w:rsidRDefault="005803A2" w:rsidP="005803A2">
      <w:pPr>
        <w:rPr>
          <w:rFonts w:ascii="Times New Roman" w:hAnsi="Times New Roman" w:cs="Times New Roman"/>
          <w:b/>
          <w:bCs/>
          <w:color w:val="333333"/>
          <w:sz w:val="24"/>
          <w:szCs w:val="24"/>
          <w:shd w:val="clear" w:color="auto" w:fill="FFFFFF"/>
        </w:rPr>
      </w:pPr>
    </w:p>
    <w:p w14:paraId="7459220E" w14:textId="1A7C7504" w:rsidR="005803A2" w:rsidRDefault="005803A2" w:rsidP="005803A2">
      <w:pPr>
        <w:rPr>
          <w:rFonts w:ascii="Times New Roman" w:hAnsi="Times New Roman" w:cs="Times New Roman"/>
          <w:b/>
          <w:bCs/>
          <w:color w:val="333333"/>
          <w:sz w:val="24"/>
          <w:szCs w:val="24"/>
          <w:shd w:val="clear" w:color="auto" w:fill="FFFFFF"/>
        </w:rPr>
      </w:pPr>
    </w:p>
    <w:p w14:paraId="3B13547E" w14:textId="77777777" w:rsidR="005803A2" w:rsidRDefault="005803A2" w:rsidP="005803A2">
      <w:pPr>
        <w:jc w:val="both"/>
        <w:rPr>
          <w:rFonts w:ascii="Times New Roman" w:eastAsia="Times New Roman" w:hAnsi="Times New Roman" w:cs="Times New Roman"/>
        </w:rPr>
      </w:pPr>
    </w:p>
    <w:p w14:paraId="6F9D2E00"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Mayor London Breed</w:t>
      </w:r>
    </w:p>
    <w:p w14:paraId="7BFABA18"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1 Carlton Goodlett Plaza, Room 200</w:t>
      </w:r>
    </w:p>
    <w:p w14:paraId="5CC233E9"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San Francisco, CA 94102</w:t>
      </w:r>
    </w:p>
    <w:p w14:paraId="214E61F7" w14:textId="77777777" w:rsidR="005803A2" w:rsidRDefault="005803A2" w:rsidP="005803A2">
      <w:pPr>
        <w:jc w:val="both"/>
        <w:rPr>
          <w:rFonts w:ascii="Times New Roman" w:eastAsia="Times New Roman" w:hAnsi="Times New Roman" w:cs="Times New Roman"/>
        </w:rPr>
      </w:pPr>
    </w:p>
    <w:p w14:paraId="5710FEEB"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San Francisco Board of Supervisors</w:t>
      </w:r>
    </w:p>
    <w:p w14:paraId="4210746F"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1 Carlton Goodlett Plaza, Room 244</w:t>
      </w:r>
    </w:p>
    <w:p w14:paraId="0C4F91DB"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San Francisco, CA 94102</w:t>
      </w:r>
    </w:p>
    <w:p w14:paraId="639B35A1" w14:textId="77777777" w:rsidR="005803A2" w:rsidRDefault="005803A2" w:rsidP="005803A2">
      <w:pPr>
        <w:jc w:val="both"/>
        <w:rPr>
          <w:rFonts w:ascii="Times New Roman" w:eastAsia="Times New Roman" w:hAnsi="Times New Roman" w:cs="Times New Roman"/>
        </w:rPr>
      </w:pPr>
    </w:p>
    <w:p w14:paraId="54654EBC"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Dear Mayor Breed and Supervisors,</w:t>
      </w:r>
    </w:p>
    <w:p w14:paraId="4D8A55B1" w14:textId="77777777" w:rsidR="005803A2" w:rsidRDefault="005803A2" w:rsidP="005803A2">
      <w:pPr>
        <w:jc w:val="both"/>
        <w:rPr>
          <w:rFonts w:ascii="Times New Roman" w:eastAsia="Times New Roman" w:hAnsi="Times New Roman" w:cs="Times New Roman"/>
        </w:rPr>
      </w:pPr>
    </w:p>
    <w:p w14:paraId="4F064782"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 xml:space="preserve">We are writing to you today in support of making Slow Streets permanent in San Francisco. Since the Slow Streets program was implemented in April 2020, it has been both popular with neighborhood residents and successful at calming traffic. </w:t>
      </w:r>
      <w:r>
        <w:rPr>
          <w:rFonts w:ascii="Times New Roman" w:eastAsia="Times New Roman" w:hAnsi="Times New Roman" w:cs="Times New Roman"/>
          <w:color w:val="222222"/>
          <w:highlight w:val="white"/>
        </w:rPr>
        <w:t>An SFMTA survey in 2021 that reached over 100,000 San Franciscans resulted in 62% of respondents expressing support for Slow Streets becoming a permanent part of the city’s streetscape. There are many reasons why San Francisco residents want to make Slow Streets permanent.</w:t>
      </w:r>
    </w:p>
    <w:p w14:paraId="3EF228C2" w14:textId="77777777" w:rsidR="005803A2" w:rsidRDefault="005803A2" w:rsidP="005803A2">
      <w:pPr>
        <w:jc w:val="both"/>
        <w:rPr>
          <w:rFonts w:ascii="Times New Roman" w:eastAsia="Times New Roman" w:hAnsi="Times New Roman" w:cs="Times New Roman"/>
        </w:rPr>
      </w:pPr>
    </w:p>
    <w:p w14:paraId="6B126ED8" w14:textId="77777777" w:rsidR="005803A2" w:rsidRDefault="005803A2" w:rsidP="005803A2">
      <w:pPr>
        <w:jc w:val="both"/>
        <w:rPr>
          <w:rFonts w:ascii="Times New Roman" w:eastAsia="Times New Roman" w:hAnsi="Times New Roman" w:cs="Times New Roman"/>
          <w:color w:val="222222"/>
        </w:rPr>
      </w:pPr>
      <w:r>
        <w:rPr>
          <w:rFonts w:ascii="Times New Roman" w:eastAsia="Times New Roman" w:hAnsi="Times New Roman" w:cs="Times New Roman"/>
          <w:b/>
          <w:color w:val="222222"/>
        </w:rPr>
        <w:t>Slow Streets are safer.</w:t>
      </w:r>
      <w:r>
        <w:rPr>
          <w:rFonts w:ascii="Times New Roman" w:eastAsia="Times New Roman" w:hAnsi="Times New Roman" w:cs="Times New Roman"/>
          <w:color w:val="222222"/>
        </w:rPr>
        <w:t xml:space="preserve"> With a significant reduction in cut-through car traffic, Slow Streets have seen significant decreases in serious injuries and zero fatalities. While our city has been unable to reduce traffic fatalities since committing to Vision Zero, Slow Streets have shown immediate and compelling evidence that they reduce serious injuries and fatalities. </w:t>
      </w:r>
      <w:r>
        <w:rPr>
          <w:rFonts w:ascii="Times New Roman" w:eastAsia="Times New Roman" w:hAnsi="Times New Roman" w:cs="Times New Roman"/>
          <w:color w:val="222222"/>
          <w:highlight w:val="white"/>
        </w:rPr>
        <w:t xml:space="preserve">The 2021 Vision Zero Action </w:t>
      </w:r>
      <w:proofErr w:type="spellStart"/>
      <w:r>
        <w:rPr>
          <w:rFonts w:ascii="Times New Roman" w:eastAsia="Times New Roman" w:hAnsi="Times New Roman" w:cs="Times New Roman"/>
          <w:color w:val="222222"/>
          <w:highlight w:val="white"/>
        </w:rPr>
        <w:t>Strateg</w:t>
      </w:r>
      <w:r>
        <w:rPr>
          <w:rFonts w:ascii="Times New Roman" w:eastAsia="Times New Roman" w:hAnsi="Times New Roman" w:cs="Times New Roman"/>
        </w:rPr>
        <w:t>May</w:t>
      </w:r>
      <w:r>
        <w:rPr>
          <w:rFonts w:ascii="Times New Roman" w:eastAsia="Times New Roman" w:hAnsi="Times New Roman" w:cs="Times New Roman"/>
          <w:color w:val="222222"/>
          <w:highlight w:val="white"/>
        </w:rPr>
        <w:t>y</w:t>
      </w:r>
      <w:proofErr w:type="spellEnd"/>
      <w:r>
        <w:rPr>
          <w:rFonts w:ascii="Times New Roman" w:eastAsia="Times New Roman" w:hAnsi="Times New Roman" w:cs="Times New Roman"/>
          <w:color w:val="222222"/>
          <w:highlight w:val="white"/>
        </w:rPr>
        <w:t xml:space="preserve"> lists Slow Streets as a critical tool in creating safer streets across the </w:t>
      </w:r>
      <w:proofErr w:type="gramStart"/>
      <w:r>
        <w:rPr>
          <w:rFonts w:ascii="Times New Roman" w:eastAsia="Times New Roman" w:hAnsi="Times New Roman" w:cs="Times New Roman"/>
          <w:color w:val="222222"/>
          <w:highlight w:val="white"/>
        </w:rPr>
        <w:t>city, and</w:t>
      </w:r>
      <w:proofErr w:type="gramEnd"/>
      <w:r>
        <w:rPr>
          <w:rFonts w:ascii="Times New Roman" w:eastAsia="Times New Roman" w:hAnsi="Times New Roman" w:cs="Times New Roman"/>
          <w:color w:val="222222"/>
          <w:highlight w:val="white"/>
        </w:rPr>
        <w:t xml:space="preserve"> commits the city to developing an Active Transportation Network by 2024 that includes low-car and car-free streets, Slow Streets, and protected bike lanes.</w:t>
      </w:r>
    </w:p>
    <w:p w14:paraId="3D33428A" w14:textId="77777777" w:rsidR="005803A2" w:rsidRDefault="005803A2" w:rsidP="005803A2">
      <w:pPr>
        <w:jc w:val="both"/>
        <w:rPr>
          <w:rFonts w:ascii="Times New Roman" w:eastAsia="Times New Roman" w:hAnsi="Times New Roman" w:cs="Times New Roman"/>
          <w:color w:val="222222"/>
        </w:rPr>
      </w:pPr>
    </w:p>
    <w:p w14:paraId="728C7B86" w14:textId="77777777" w:rsidR="005803A2" w:rsidRDefault="005803A2" w:rsidP="005803A2">
      <w:pPr>
        <w:jc w:val="both"/>
        <w:rPr>
          <w:rFonts w:ascii="Times New Roman" w:eastAsia="Times New Roman" w:hAnsi="Times New Roman" w:cs="Times New Roman"/>
          <w:color w:val="222222"/>
          <w:highlight w:val="white"/>
        </w:rPr>
      </w:pPr>
      <w:r>
        <w:rPr>
          <w:rFonts w:ascii="Times New Roman" w:eastAsia="Times New Roman" w:hAnsi="Times New Roman" w:cs="Times New Roman"/>
          <w:b/>
          <w:color w:val="222222"/>
        </w:rPr>
        <w:t>Slow Streets support Transit First Policy.</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highlight w:val="white"/>
        </w:rPr>
        <w:t xml:space="preserve">Slow Streets align with San Francisco’s Transit First Policy, which encourages the use of public rights of way by pedestrians, bicyclists, and public transit, and aims to reduce traffic and improve public health and safety. </w:t>
      </w:r>
    </w:p>
    <w:p w14:paraId="126BCA41" w14:textId="77777777" w:rsidR="005803A2" w:rsidRDefault="005803A2" w:rsidP="005803A2">
      <w:pPr>
        <w:jc w:val="both"/>
        <w:rPr>
          <w:rFonts w:ascii="Times New Roman" w:eastAsia="Times New Roman" w:hAnsi="Times New Roman" w:cs="Times New Roman"/>
          <w:color w:val="222222"/>
          <w:highlight w:val="white"/>
        </w:rPr>
      </w:pPr>
    </w:p>
    <w:p w14:paraId="4C3ADBC8" w14:textId="77777777" w:rsidR="005803A2" w:rsidRDefault="005803A2" w:rsidP="005803A2">
      <w:pPr>
        <w:jc w:val="both"/>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Slow Streets create more connected communities.</w:t>
      </w:r>
      <w:r>
        <w:rPr>
          <w:rFonts w:ascii="Times New Roman" w:eastAsia="Times New Roman" w:hAnsi="Times New Roman" w:cs="Times New Roman"/>
          <w:color w:val="222222"/>
          <w:highlight w:val="white"/>
        </w:rPr>
        <w:t xml:space="preserve"> With neighbors and people across our city building new friendships, new neighborhood groups being established, and community-based volunteer efforts increasing at an exponential rate, Slow Streets have created more connected and resilient communities that make our city a better place to live and help us "build back better.”</w:t>
      </w:r>
    </w:p>
    <w:p w14:paraId="090E5C07" w14:textId="77777777" w:rsidR="005803A2" w:rsidRDefault="005803A2" w:rsidP="005803A2">
      <w:pPr>
        <w:jc w:val="both"/>
        <w:rPr>
          <w:rFonts w:ascii="Times New Roman" w:eastAsia="Times New Roman" w:hAnsi="Times New Roman" w:cs="Times New Roman"/>
          <w:color w:val="222222"/>
          <w:highlight w:val="white"/>
        </w:rPr>
      </w:pPr>
    </w:p>
    <w:p w14:paraId="06ED4041" w14:textId="77777777" w:rsidR="005803A2" w:rsidRDefault="005803A2" w:rsidP="005803A2">
      <w:pPr>
        <w:jc w:val="both"/>
        <w:rPr>
          <w:rFonts w:ascii="Times New Roman" w:eastAsia="Times New Roman" w:hAnsi="Times New Roman" w:cs="Times New Roman"/>
          <w:color w:val="222222"/>
          <w:highlight w:val="white"/>
        </w:rPr>
      </w:pPr>
      <w:r>
        <w:rPr>
          <w:rFonts w:ascii="Times New Roman" w:eastAsia="Times New Roman" w:hAnsi="Times New Roman" w:cs="Times New Roman"/>
          <w:b/>
          <w:color w:val="222222"/>
        </w:rPr>
        <w:t>Slow Streets are loved by the residents of Slow Streets.</w:t>
      </w:r>
      <w:r>
        <w:rPr>
          <w:rFonts w:ascii="Times New Roman" w:eastAsia="Times New Roman" w:hAnsi="Times New Roman" w:cs="Times New Roman"/>
          <w:color w:val="222222"/>
        </w:rPr>
        <w:t xml:space="preserve"> Thanks to the decrease in cut-through car traffic and the increase in public space open to people, Slow Streets are incredibly popular with residents of Slow Streets. For example, 80%+ of survey respondents supported a permanent Slow Lake Street.</w:t>
      </w:r>
    </w:p>
    <w:p w14:paraId="56C6AA92" w14:textId="77777777" w:rsidR="005803A2" w:rsidRDefault="005803A2" w:rsidP="005803A2">
      <w:pPr>
        <w:jc w:val="both"/>
        <w:rPr>
          <w:rFonts w:ascii="Times New Roman" w:eastAsia="Times New Roman" w:hAnsi="Times New Roman" w:cs="Times New Roman"/>
          <w:color w:val="222222"/>
          <w:highlight w:val="white"/>
        </w:rPr>
      </w:pPr>
    </w:p>
    <w:p w14:paraId="1E8A7C48" w14:textId="77777777" w:rsidR="005803A2" w:rsidRDefault="005803A2" w:rsidP="005803A2">
      <w:pPr>
        <w:jc w:val="both"/>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Slow Streets are supported by California state government.</w:t>
      </w:r>
      <w:r>
        <w:rPr>
          <w:rFonts w:ascii="Times New Roman" w:eastAsia="Times New Roman" w:hAnsi="Times New Roman" w:cs="Times New Roman"/>
          <w:color w:val="222222"/>
          <w:highlight w:val="white"/>
        </w:rPr>
        <w:t xml:space="preserve"> In October 2021, Governor Newsom signed AB773 into law. This law grants authority to cities to permanently restrict traffic on certain streets, through Slow Streets or similar programs. Other California cities, like Los Angeles, are exploring paths forward for making their Slow Streets programs permanent or evolving the concepts for post-pandemic.</w:t>
      </w:r>
    </w:p>
    <w:p w14:paraId="41CE9672" w14:textId="77777777" w:rsidR="005803A2" w:rsidRDefault="005803A2" w:rsidP="005803A2">
      <w:pPr>
        <w:jc w:val="both"/>
        <w:rPr>
          <w:rFonts w:ascii="Times New Roman" w:eastAsia="Times New Roman" w:hAnsi="Times New Roman" w:cs="Times New Roman"/>
          <w:color w:val="222222"/>
          <w:highlight w:val="white"/>
        </w:rPr>
      </w:pPr>
    </w:p>
    <w:p w14:paraId="2D6E6769" w14:textId="77777777" w:rsidR="005803A2" w:rsidRDefault="005803A2" w:rsidP="005803A2">
      <w:pPr>
        <w:jc w:val="both"/>
        <w:rPr>
          <w:rFonts w:ascii="Times New Roman" w:eastAsia="Times New Roman" w:hAnsi="Times New Roman" w:cs="Times New Roman"/>
          <w:color w:val="222222"/>
        </w:rPr>
      </w:pPr>
      <w:r>
        <w:rPr>
          <w:rFonts w:ascii="Times New Roman" w:eastAsia="Times New Roman" w:hAnsi="Times New Roman" w:cs="Times New Roman"/>
          <w:b/>
          <w:color w:val="222222"/>
        </w:rPr>
        <w:t>Slow Streets are equitable.</w:t>
      </w:r>
      <w:r>
        <w:rPr>
          <w:rFonts w:ascii="Times New Roman" w:eastAsia="Times New Roman" w:hAnsi="Times New Roman" w:cs="Times New Roman"/>
          <w:color w:val="222222"/>
        </w:rPr>
        <w:t xml:space="preserve"> Since only about a half of San Franciscans own a car, Slow Streets offer San Franciscans—especially low-income residents—more public open space to walk, roll, scoot, and build community. We highly recommend adding more Slow Streets in marginalized and equity-priority neighborhoods.</w:t>
      </w:r>
    </w:p>
    <w:p w14:paraId="7F81F25E" w14:textId="77777777" w:rsidR="005803A2" w:rsidRDefault="005803A2" w:rsidP="005803A2">
      <w:pPr>
        <w:jc w:val="both"/>
        <w:rPr>
          <w:rFonts w:ascii="Times New Roman" w:eastAsia="Times New Roman" w:hAnsi="Times New Roman" w:cs="Times New Roman"/>
          <w:color w:val="222222"/>
        </w:rPr>
      </w:pPr>
    </w:p>
    <w:p w14:paraId="373C0E70" w14:textId="77777777" w:rsidR="005803A2" w:rsidRDefault="005803A2" w:rsidP="005803A2">
      <w:pPr>
        <w:jc w:val="both"/>
        <w:rPr>
          <w:rFonts w:ascii="Times New Roman" w:eastAsia="Times New Roman" w:hAnsi="Times New Roman" w:cs="Times New Roman"/>
          <w:b/>
          <w:color w:val="222222"/>
        </w:rPr>
      </w:pPr>
    </w:p>
    <w:p w14:paraId="1602B622" w14:textId="77777777" w:rsidR="005803A2" w:rsidRDefault="005803A2" w:rsidP="005803A2">
      <w:pPr>
        <w:jc w:val="both"/>
        <w:rPr>
          <w:rFonts w:ascii="Times New Roman" w:eastAsia="Times New Roman" w:hAnsi="Times New Roman" w:cs="Times New Roman"/>
          <w:color w:val="222222"/>
          <w:highlight w:val="white"/>
        </w:rPr>
      </w:pPr>
      <w:r>
        <w:rPr>
          <w:rFonts w:ascii="Times New Roman" w:eastAsia="Times New Roman" w:hAnsi="Times New Roman" w:cs="Times New Roman"/>
          <w:b/>
          <w:color w:val="222222"/>
        </w:rPr>
        <w:lastRenderedPageBreak/>
        <w:t>Slow Streets provide safe access for all.</w:t>
      </w:r>
      <w:r>
        <w:rPr>
          <w:rFonts w:ascii="Times New Roman" w:eastAsia="Times New Roman" w:hAnsi="Times New Roman" w:cs="Times New Roman"/>
          <w:color w:val="222222"/>
        </w:rPr>
        <w:t xml:space="preserve"> Since Slow Streets are shared spaces that people with disabilities and limited mobility feel comfortable—and enjoy—using due to the flat, smooth surfaces that Slow Streets have. Children and youth use Slow Streets to learn to ride a bike/scooter, </w:t>
      </w:r>
      <w:proofErr w:type="gramStart"/>
      <w:r>
        <w:rPr>
          <w:rFonts w:ascii="Times New Roman" w:eastAsia="Times New Roman" w:hAnsi="Times New Roman" w:cs="Times New Roman"/>
          <w:color w:val="222222"/>
        </w:rPr>
        <w:t>skate</w:t>
      </w:r>
      <w:proofErr w:type="gramEnd"/>
      <w:r>
        <w:rPr>
          <w:rFonts w:ascii="Times New Roman" w:eastAsia="Times New Roman" w:hAnsi="Times New Roman" w:cs="Times New Roman"/>
          <w:color w:val="222222"/>
        </w:rPr>
        <w:t xml:space="preserve"> or skateboard. Slow Streets create more safety to pedestrians of all ages when crossing the street.</w:t>
      </w:r>
    </w:p>
    <w:p w14:paraId="0111E8DB" w14:textId="77777777" w:rsidR="005803A2" w:rsidRDefault="005803A2" w:rsidP="005803A2">
      <w:pPr>
        <w:jc w:val="both"/>
        <w:rPr>
          <w:rFonts w:ascii="Times New Roman" w:eastAsia="Times New Roman" w:hAnsi="Times New Roman" w:cs="Times New Roman"/>
        </w:rPr>
      </w:pPr>
    </w:p>
    <w:p w14:paraId="271EDD5F" w14:textId="77777777" w:rsidR="005803A2" w:rsidRDefault="005803A2" w:rsidP="005803A2">
      <w:pPr>
        <w:jc w:val="both"/>
        <w:rPr>
          <w:rFonts w:ascii="Times New Roman" w:eastAsia="Times New Roman" w:hAnsi="Times New Roman" w:cs="Times New Roman"/>
          <w:color w:val="222222"/>
        </w:rPr>
      </w:pPr>
      <w:r>
        <w:rPr>
          <w:rFonts w:ascii="Times New Roman" w:eastAsia="Times New Roman" w:hAnsi="Times New Roman" w:cs="Times New Roman"/>
          <w:b/>
          <w:color w:val="222222"/>
        </w:rPr>
        <w:t>Slow Streets increase health and well-being.</w:t>
      </w:r>
      <w:r>
        <w:rPr>
          <w:rFonts w:ascii="Times New Roman" w:eastAsia="Times New Roman" w:hAnsi="Times New Roman" w:cs="Times New Roman"/>
          <w:color w:val="222222"/>
        </w:rPr>
        <w:t xml:space="preserve"> With more public space open to people and reckless/speeding cut-through car traffic decreased, community members feel comfortable using Slow Streets to walk, scoot, bike, and roll at higher rates, improving their physical and mental well-being. Slow Streets also reduce air and noise pollution, making our city more livable for all.</w:t>
      </w:r>
    </w:p>
    <w:p w14:paraId="661F47BF" w14:textId="77777777" w:rsidR="005803A2" w:rsidRDefault="005803A2" w:rsidP="005803A2">
      <w:pPr>
        <w:jc w:val="both"/>
        <w:rPr>
          <w:rFonts w:ascii="Times New Roman" w:eastAsia="Times New Roman" w:hAnsi="Times New Roman" w:cs="Times New Roman"/>
          <w:color w:val="222222"/>
        </w:rPr>
      </w:pPr>
    </w:p>
    <w:p w14:paraId="5910659B" w14:textId="77777777" w:rsidR="005803A2" w:rsidRDefault="005803A2" w:rsidP="005803A2">
      <w:pPr>
        <w:jc w:val="both"/>
        <w:rPr>
          <w:rFonts w:ascii="Times New Roman" w:eastAsia="Times New Roman" w:hAnsi="Times New Roman" w:cs="Times New Roman"/>
          <w:color w:val="222222"/>
        </w:rPr>
      </w:pPr>
      <w:r>
        <w:rPr>
          <w:rFonts w:ascii="Times New Roman" w:eastAsia="Times New Roman" w:hAnsi="Times New Roman" w:cs="Times New Roman"/>
          <w:b/>
          <w:color w:val="222222"/>
        </w:rPr>
        <w:t>Slow Streets encourage sustainable transportation and support the City’s Climate Action Plan.</w:t>
      </w:r>
      <w:r>
        <w:rPr>
          <w:rFonts w:ascii="Times New Roman" w:eastAsia="Times New Roman" w:hAnsi="Times New Roman" w:cs="Times New Roman"/>
          <w:color w:val="222222"/>
        </w:rPr>
        <w:t xml:space="preserve"> By opening more public space to people and reducing cut-through car traffic, Slow Streets have directly led to the increase in people shifting more trips to sustainable modes. By helping more San Franciscans shift more trips to sustainable modes, Slow Streets are directly decreasing our city’s carbon emissions and increasing our sustainable mode share—helping us to move towards our goal of 80% sustainable trips by 2030.</w:t>
      </w:r>
    </w:p>
    <w:p w14:paraId="6516CD2A" w14:textId="77777777" w:rsidR="005803A2" w:rsidRDefault="005803A2" w:rsidP="005803A2">
      <w:pPr>
        <w:jc w:val="both"/>
        <w:rPr>
          <w:rFonts w:ascii="Times New Roman" w:eastAsia="Times New Roman" w:hAnsi="Times New Roman" w:cs="Times New Roman"/>
          <w:color w:val="222222"/>
        </w:rPr>
      </w:pPr>
    </w:p>
    <w:p w14:paraId="36C9A6A4" w14:textId="77777777" w:rsidR="005803A2" w:rsidRDefault="005803A2" w:rsidP="005803A2">
      <w:pPr>
        <w:jc w:val="both"/>
        <w:rPr>
          <w:rFonts w:ascii="Times New Roman" w:eastAsia="Times New Roman" w:hAnsi="Times New Roman" w:cs="Times New Roman"/>
          <w:color w:val="222222"/>
        </w:rPr>
      </w:pPr>
      <w:r>
        <w:rPr>
          <w:rFonts w:ascii="Times New Roman" w:eastAsia="Times New Roman" w:hAnsi="Times New Roman" w:cs="Times New Roman"/>
          <w:b/>
          <w:color w:val="222222"/>
        </w:rPr>
        <w:t>Slow Streets are better for emergency access.</w:t>
      </w:r>
      <w:r>
        <w:rPr>
          <w:rFonts w:ascii="Times New Roman" w:eastAsia="Times New Roman" w:hAnsi="Times New Roman" w:cs="Times New Roman"/>
          <w:color w:val="222222"/>
        </w:rPr>
        <w:t xml:space="preserve"> Slow Streets have an immediate and direct benefit to emergency access/response. Thanks to the reduction of car traffic/congestion on Slow Streets, emergency vehicles (SFPD and SFFD) have improved access and response times on Slow Streets. </w:t>
      </w:r>
    </w:p>
    <w:p w14:paraId="710AA802" w14:textId="77777777" w:rsidR="005803A2" w:rsidRDefault="005803A2" w:rsidP="005803A2">
      <w:pPr>
        <w:jc w:val="both"/>
        <w:rPr>
          <w:rFonts w:ascii="Times New Roman" w:eastAsia="Times New Roman" w:hAnsi="Times New Roman" w:cs="Times New Roman"/>
          <w:color w:val="222222"/>
        </w:rPr>
      </w:pPr>
    </w:p>
    <w:p w14:paraId="40DC4B0A" w14:textId="77777777" w:rsidR="005803A2" w:rsidRDefault="005803A2" w:rsidP="005803A2">
      <w:pPr>
        <w:jc w:val="both"/>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Post-Pandemic Slow Streets can work better than Emergency Slow Streets.</w:t>
      </w:r>
      <w:r>
        <w:rPr>
          <w:rFonts w:ascii="Times New Roman" w:eastAsia="Times New Roman" w:hAnsi="Times New Roman" w:cs="Times New Roman"/>
          <w:color w:val="222222"/>
          <w:highlight w:val="white"/>
        </w:rPr>
        <w:t xml:space="preserve"> As an emergency response, Slow Street materials were limited to barricades and signs. According to SFMTA, post-pandemic Slow Streets will contain a range of permanent traffic calming tools (including, signs, </w:t>
      </w:r>
      <w:proofErr w:type="gramStart"/>
      <w:r>
        <w:rPr>
          <w:rFonts w:ascii="Times New Roman" w:eastAsia="Times New Roman" w:hAnsi="Times New Roman" w:cs="Times New Roman"/>
          <w:color w:val="222222"/>
          <w:highlight w:val="white"/>
        </w:rPr>
        <w:t>markings</w:t>
      </w:r>
      <w:proofErr w:type="gramEnd"/>
      <w:r>
        <w:rPr>
          <w:rFonts w:ascii="Times New Roman" w:eastAsia="Times New Roman" w:hAnsi="Times New Roman" w:cs="Times New Roman"/>
          <w:color w:val="222222"/>
          <w:highlight w:val="white"/>
        </w:rPr>
        <w:t xml:space="preserve"> and speed humps) implemented in response to community needs. </w:t>
      </w:r>
    </w:p>
    <w:p w14:paraId="5E379147" w14:textId="77777777" w:rsidR="005803A2" w:rsidRDefault="005803A2" w:rsidP="005803A2">
      <w:pPr>
        <w:jc w:val="both"/>
        <w:rPr>
          <w:rFonts w:ascii="Times New Roman" w:eastAsia="Times New Roman" w:hAnsi="Times New Roman" w:cs="Times New Roman"/>
          <w:color w:val="222222"/>
        </w:rPr>
      </w:pPr>
    </w:p>
    <w:p w14:paraId="14CD380C" w14:textId="77777777" w:rsidR="005803A2" w:rsidRDefault="005803A2" w:rsidP="005803A2">
      <w:pPr>
        <w:jc w:val="both"/>
        <w:rPr>
          <w:rFonts w:ascii="Times New Roman" w:eastAsia="Times New Roman" w:hAnsi="Times New Roman" w:cs="Times New Roman"/>
          <w:color w:val="222222"/>
        </w:rPr>
      </w:pPr>
      <w:r>
        <w:rPr>
          <w:rFonts w:ascii="Times New Roman" w:eastAsia="Times New Roman" w:hAnsi="Times New Roman" w:cs="Times New Roman"/>
          <w:b/>
          <w:color w:val="222222"/>
          <w:highlight w:val="white"/>
        </w:rPr>
        <w:t>Slow Streets are an opportunity for San Francisco to lead.</w:t>
      </w:r>
      <w:r>
        <w:rPr>
          <w:rFonts w:ascii="Times New Roman" w:eastAsia="Times New Roman" w:hAnsi="Times New Roman" w:cs="Times New Roman"/>
          <w:color w:val="222222"/>
          <w:highlight w:val="white"/>
        </w:rPr>
        <w:t xml:space="preserve"> San Francisco is considered an “innovator” city—both in California and in the rest of the United States—for introducing Slow Streets early in the pandemic. As cities across the country explore paths to permanence for traffic restrictions and slow streets programs, they are looking to San Francisco for guidance and insights.</w:t>
      </w:r>
    </w:p>
    <w:p w14:paraId="377EAA80" w14:textId="77777777" w:rsidR="005803A2" w:rsidRDefault="005803A2" w:rsidP="005803A2">
      <w:pPr>
        <w:jc w:val="both"/>
        <w:rPr>
          <w:rFonts w:ascii="Times New Roman" w:eastAsia="Times New Roman" w:hAnsi="Times New Roman" w:cs="Times New Roman"/>
        </w:rPr>
      </w:pPr>
    </w:p>
    <w:p w14:paraId="115FB510" w14:textId="77777777" w:rsidR="005803A2" w:rsidRDefault="005803A2" w:rsidP="005803A2">
      <w:pPr>
        <w:jc w:val="both"/>
        <w:rPr>
          <w:rFonts w:ascii="Times New Roman" w:eastAsia="Times New Roman" w:hAnsi="Times New Roman" w:cs="Times New Roman"/>
        </w:rPr>
      </w:pPr>
    </w:p>
    <w:p w14:paraId="1FB1E202"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 xml:space="preserve">District 1: Kristin </w:t>
      </w:r>
      <w:proofErr w:type="spellStart"/>
      <w:r>
        <w:rPr>
          <w:rFonts w:ascii="Times New Roman" w:eastAsia="Times New Roman" w:hAnsi="Times New Roman" w:cs="Times New Roman"/>
        </w:rPr>
        <w:t>Tieche</w:t>
      </w:r>
      <w:proofErr w:type="spellEnd"/>
      <w:r>
        <w:rPr>
          <w:rFonts w:ascii="Times New Roman" w:eastAsia="Times New Roman" w:hAnsi="Times New Roman" w:cs="Times New Roman"/>
        </w:rPr>
        <w:t xml:space="preserve"> </w:t>
      </w:r>
    </w:p>
    <w:p w14:paraId="06382D3D"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 xml:space="preserve">District 2: Sarah Boudreau </w:t>
      </w:r>
    </w:p>
    <w:p w14:paraId="342C2DB7"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 xml:space="preserve">District 3: Marc Brandt </w:t>
      </w:r>
    </w:p>
    <w:p w14:paraId="1DE293EF"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 xml:space="preserve">District 4: </w:t>
      </w:r>
      <w:proofErr w:type="spellStart"/>
      <w:r>
        <w:rPr>
          <w:rFonts w:ascii="Times New Roman" w:eastAsia="Times New Roman" w:hAnsi="Times New Roman" w:cs="Times New Roman"/>
        </w:rPr>
        <w:t>Jina</w:t>
      </w:r>
      <w:proofErr w:type="spellEnd"/>
      <w:r>
        <w:rPr>
          <w:rFonts w:ascii="Times New Roman" w:eastAsia="Times New Roman" w:hAnsi="Times New Roman" w:cs="Times New Roman"/>
        </w:rPr>
        <w:t xml:space="preserve"> Bartholomew </w:t>
      </w:r>
    </w:p>
    <w:p w14:paraId="1851F21F"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 xml:space="preserve">District 5: </w:t>
      </w:r>
      <w:proofErr w:type="spellStart"/>
      <w:r>
        <w:rPr>
          <w:rFonts w:ascii="Times New Roman" w:eastAsia="Times New Roman" w:hAnsi="Times New Roman" w:cs="Times New Roman"/>
        </w:rPr>
        <w:t>Melyssa</w:t>
      </w:r>
      <w:proofErr w:type="spellEnd"/>
      <w:r>
        <w:rPr>
          <w:rFonts w:ascii="Times New Roman" w:eastAsia="Times New Roman" w:hAnsi="Times New Roman" w:cs="Times New Roman"/>
        </w:rPr>
        <w:t xml:space="preserve"> Mendoza </w:t>
      </w:r>
    </w:p>
    <w:p w14:paraId="1AC24EE1"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 xml:space="preserve">District 6: Mary Kay Chin </w:t>
      </w:r>
    </w:p>
    <w:p w14:paraId="2B58C962"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 xml:space="preserve">District 7: Bert Hill </w:t>
      </w:r>
    </w:p>
    <w:p w14:paraId="08327E8F"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 xml:space="preserve">District 8: Diane Serafini </w:t>
      </w:r>
    </w:p>
    <w:p w14:paraId="142DF225"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 xml:space="preserve">District 9: Open </w:t>
      </w:r>
    </w:p>
    <w:p w14:paraId="41AF1FC7"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 xml:space="preserve">District 10: Paul Wells </w:t>
      </w:r>
    </w:p>
    <w:p w14:paraId="7662E0D1" w14:textId="77777777" w:rsidR="005803A2" w:rsidRDefault="005803A2" w:rsidP="005803A2">
      <w:pPr>
        <w:jc w:val="both"/>
        <w:rPr>
          <w:rFonts w:ascii="Times New Roman" w:eastAsia="Times New Roman" w:hAnsi="Times New Roman" w:cs="Times New Roman"/>
        </w:rPr>
      </w:pPr>
      <w:r>
        <w:rPr>
          <w:rFonts w:ascii="Times New Roman" w:eastAsia="Times New Roman" w:hAnsi="Times New Roman" w:cs="Times New Roman"/>
        </w:rPr>
        <w:t>District 11: Jeffrey Taliaferro</w:t>
      </w:r>
    </w:p>
    <w:p w14:paraId="4A57B5B9" w14:textId="77777777" w:rsidR="005803A2" w:rsidRDefault="005803A2" w:rsidP="005803A2">
      <w:pPr>
        <w:jc w:val="both"/>
        <w:rPr>
          <w:rFonts w:ascii="Times New Roman" w:eastAsia="Times New Roman" w:hAnsi="Times New Roman" w:cs="Times New Roman"/>
          <w:sz w:val="23"/>
          <w:szCs w:val="23"/>
        </w:rPr>
      </w:pPr>
    </w:p>
    <w:p w14:paraId="21E36788" w14:textId="77777777" w:rsidR="005803A2" w:rsidRDefault="005803A2" w:rsidP="005803A2">
      <w:pPr>
        <w:jc w:val="both"/>
        <w:rPr>
          <w:rFonts w:ascii="Times New Roman" w:eastAsia="Times New Roman" w:hAnsi="Times New Roman" w:cs="Times New Roman"/>
          <w:sz w:val="23"/>
          <w:szCs w:val="23"/>
        </w:rPr>
      </w:pPr>
    </w:p>
    <w:p w14:paraId="2C078068" w14:textId="77777777" w:rsidR="005803A2" w:rsidRDefault="005803A2" w:rsidP="005803A2">
      <w:pPr>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Signed _________________________________ </w:t>
      </w:r>
      <w:r>
        <w:rPr>
          <w:rFonts w:ascii="Times New Roman" w:eastAsia="Times New Roman" w:hAnsi="Times New Roman" w:cs="Times New Roman"/>
          <w:sz w:val="23"/>
          <w:szCs w:val="23"/>
        </w:rPr>
        <w:tab/>
        <w:t xml:space="preserve">     </w:t>
      </w:r>
      <w:r>
        <w:rPr>
          <w:rFonts w:ascii="Times New Roman" w:eastAsia="Times New Roman" w:hAnsi="Times New Roman" w:cs="Times New Roman"/>
          <w:sz w:val="23"/>
          <w:szCs w:val="23"/>
        </w:rPr>
        <w:tab/>
      </w:r>
      <w:proofErr w:type="gramStart"/>
      <w:r>
        <w:rPr>
          <w:rFonts w:ascii="Times New Roman" w:eastAsia="Times New Roman" w:hAnsi="Times New Roman" w:cs="Times New Roman"/>
          <w:sz w:val="23"/>
          <w:szCs w:val="23"/>
        </w:rPr>
        <w:t>Date:_</w:t>
      </w:r>
      <w:proofErr w:type="gramEnd"/>
      <w:r>
        <w:rPr>
          <w:rFonts w:ascii="Times New Roman" w:eastAsia="Times New Roman" w:hAnsi="Times New Roman" w:cs="Times New Roman"/>
          <w:sz w:val="23"/>
          <w:szCs w:val="23"/>
        </w:rPr>
        <w:t>______________________</w:t>
      </w:r>
    </w:p>
    <w:p w14:paraId="36D5F1DE" w14:textId="77777777" w:rsidR="005803A2" w:rsidRDefault="005803A2" w:rsidP="005803A2">
      <w:pPr>
        <w:pBdr>
          <w:top w:val="nil"/>
          <w:left w:val="nil"/>
          <w:bottom w:val="nil"/>
          <w:right w:val="nil"/>
          <w:between w:val="nil"/>
        </w:pBdr>
        <w:ind w:left="709" w:firstLine="709"/>
        <w:rPr>
          <w:rFonts w:ascii="Times New Roman" w:eastAsia="Times New Roman" w:hAnsi="Times New Roman" w:cs="Times New Roman"/>
          <w:sz w:val="23"/>
          <w:szCs w:val="23"/>
        </w:rPr>
      </w:pPr>
      <w:r>
        <w:rPr>
          <w:rFonts w:ascii="Times New Roman" w:eastAsia="Times New Roman" w:hAnsi="Times New Roman" w:cs="Times New Roman"/>
          <w:sz w:val="23"/>
          <w:szCs w:val="23"/>
        </w:rPr>
        <w:t>Bert Hill, Chair</w:t>
      </w:r>
    </w:p>
    <w:p w14:paraId="33A1CCBB" w14:textId="77777777" w:rsidR="005803A2" w:rsidRPr="005803A2" w:rsidRDefault="005803A2" w:rsidP="005803A2">
      <w:pPr>
        <w:rPr>
          <w:rFonts w:ascii="Times New Roman" w:hAnsi="Times New Roman" w:cs="Times New Roman"/>
          <w:b/>
          <w:bCs/>
          <w:color w:val="333333"/>
          <w:sz w:val="24"/>
          <w:szCs w:val="24"/>
          <w:shd w:val="clear" w:color="auto" w:fill="FFFFFF"/>
        </w:rPr>
      </w:pPr>
    </w:p>
    <w:sectPr w:rsidR="005803A2" w:rsidRPr="005803A2" w:rsidSect="000D0A27">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E6D9" w14:textId="77777777" w:rsidR="00D14A0D" w:rsidRDefault="00D14A0D" w:rsidP="003A6AFC">
      <w:pPr>
        <w:spacing w:line="240" w:lineRule="auto"/>
      </w:pPr>
      <w:r>
        <w:separator/>
      </w:r>
    </w:p>
  </w:endnote>
  <w:endnote w:type="continuationSeparator" w:id="0">
    <w:p w14:paraId="19CF034A" w14:textId="77777777" w:rsidR="00D14A0D" w:rsidRDefault="00D14A0D" w:rsidP="003A6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1B86" w14:textId="77777777" w:rsidR="00477635" w:rsidRDefault="00477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AC3D" w14:textId="77777777" w:rsidR="00477635" w:rsidRDefault="00477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F939" w14:textId="77777777" w:rsidR="00477635" w:rsidRDefault="0047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960F" w14:textId="77777777" w:rsidR="00D14A0D" w:rsidRDefault="00D14A0D" w:rsidP="003A6AFC">
      <w:pPr>
        <w:spacing w:line="240" w:lineRule="auto"/>
      </w:pPr>
      <w:r>
        <w:separator/>
      </w:r>
    </w:p>
  </w:footnote>
  <w:footnote w:type="continuationSeparator" w:id="0">
    <w:p w14:paraId="7B50123D" w14:textId="77777777" w:rsidR="00D14A0D" w:rsidRDefault="00D14A0D" w:rsidP="003A6A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83E7" w14:textId="77777777" w:rsidR="000C0FE7" w:rsidRDefault="000C0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2FE5" w14:textId="77777777" w:rsidR="000C0FE7" w:rsidRDefault="000C0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0F79" w14:textId="77777777" w:rsidR="000C0FE7" w:rsidRDefault="000C0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4E9"/>
    <w:multiLevelType w:val="hybridMultilevel"/>
    <w:tmpl w:val="EC10D45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071DE"/>
    <w:multiLevelType w:val="hybridMultilevel"/>
    <w:tmpl w:val="3D1CC3F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66370"/>
    <w:multiLevelType w:val="multilevel"/>
    <w:tmpl w:val="391E9C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2B2F86"/>
    <w:multiLevelType w:val="hybridMultilevel"/>
    <w:tmpl w:val="D408DC1C"/>
    <w:lvl w:ilvl="0" w:tplc="46E87F0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96BB2"/>
    <w:multiLevelType w:val="multilevel"/>
    <w:tmpl w:val="391E9C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4573CE"/>
    <w:multiLevelType w:val="multilevel"/>
    <w:tmpl w:val="98E870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B833EC"/>
    <w:multiLevelType w:val="multilevel"/>
    <w:tmpl w:val="391E9C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630437"/>
    <w:multiLevelType w:val="multilevel"/>
    <w:tmpl w:val="391E9C30"/>
    <w:lvl w:ilvl="0">
      <w:start w:val="1"/>
      <w:numFmt w:val="decimal"/>
      <w:lvlText w:val="%1)"/>
      <w:lvlJc w:val="left"/>
      <w:pPr>
        <w:ind w:left="360" w:hanging="360"/>
      </w:pPr>
      <w:rPr>
        <w:rFonts w:hint="default"/>
        <w:b/>
        <w:bCs w:val="0"/>
        <w:u w:val="none"/>
      </w:rPr>
    </w:lvl>
    <w:lvl w:ilvl="1">
      <w:start w:val="1"/>
      <w:numFmt w:val="lowerLetter"/>
      <w:lvlText w:val="%2)"/>
      <w:lvlJc w:val="left"/>
      <w:pPr>
        <w:ind w:left="720" w:hanging="360"/>
      </w:pPr>
      <w:rPr>
        <w:rFonts w:hint="default"/>
        <w:u w:val="none"/>
      </w:rPr>
    </w:lvl>
    <w:lvl w:ilvl="2">
      <w:start w:val="1"/>
      <w:numFmt w:val="none"/>
      <w:lvlText w:val="1."/>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8" w15:restartNumberingAfterBreak="0">
    <w:nsid w:val="75E10038"/>
    <w:multiLevelType w:val="multilevel"/>
    <w:tmpl w:val="6C902998"/>
    <w:lvl w:ilvl="0">
      <w:start w:val="1"/>
      <w:numFmt w:val="decimal"/>
      <w:lvlText w:val="%1."/>
      <w:lvlJc w:val="left"/>
      <w:pPr>
        <w:ind w:left="0" w:firstLine="360"/>
      </w:pPr>
      <w:rPr>
        <w:b/>
        <w:bCs w:val="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15:restartNumberingAfterBreak="0">
    <w:nsid w:val="769F74B1"/>
    <w:multiLevelType w:val="multilevel"/>
    <w:tmpl w:val="9B5C9500"/>
    <w:lvl w:ilvl="0">
      <w:start w:val="9"/>
      <w:numFmt w:val="decimal"/>
      <w:lvlText w:val="%1."/>
      <w:lvlJc w:val="left"/>
      <w:pPr>
        <w:ind w:left="360" w:hanging="360"/>
      </w:pPr>
      <w:rPr>
        <w:rFonts w:hint="default"/>
        <w:b/>
        <w:bCs w:val="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15:restartNumberingAfterBreak="0">
    <w:nsid w:val="77095489"/>
    <w:multiLevelType w:val="multilevel"/>
    <w:tmpl w:val="3F40DA90"/>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3672316">
    <w:abstractNumId w:val="7"/>
  </w:num>
  <w:num w:numId="2" w16cid:durableId="849369939">
    <w:abstractNumId w:val="0"/>
  </w:num>
  <w:num w:numId="3" w16cid:durableId="601304219">
    <w:abstractNumId w:val="8"/>
  </w:num>
  <w:num w:numId="4" w16cid:durableId="535387773">
    <w:abstractNumId w:val="9"/>
  </w:num>
  <w:num w:numId="5" w16cid:durableId="66223151">
    <w:abstractNumId w:val="3"/>
  </w:num>
  <w:num w:numId="6" w16cid:durableId="123815945">
    <w:abstractNumId w:val="1"/>
  </w:num>
  <w:num w:numId="7" w16cid:durableId="172110708">
    <w:abstractNumId w:val="4"/>
  </w:num>
  <w:num w:numId="8" w16cid:durableId="1710938">
    <w:abstractNumId w:val="6"/>
  </w:num>
  <w:num w:numId="9" w16cid:durableId="145359313">
    <w:abstractNumId w:val="2"/>
  </w:num>
  <w:num w:numId="10" w16cid:durableId="240527475">
    <w:abstractNumId w:val="10"/>
  </w:num>
  <w:num w:numId="11" w16cid:durableId="1034232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48"/>
    <w:rsid w:val="000032A6"/>
    <w:rsid w:val="000211C3"/>
    <w:rsid w:val="000250CC"/>
    <w:rsid w:val="00027B82"/>
    <w:rsid w:val="00030271"/>
    <w:rsid w:val="00032A9E"/>
    <w:rsid w:val="00033E7A"/>
    <w:rsid w:val="00034170"/>
    <w:rsid w:val="00040787"/>
    <w:rsid w:val="00041BB0"/>
    <w:rsid w:val="00041DD3"/>
    <w:rsid w:val="0006493C"/>
    <w:rsid w:val="0006517F"/>
    <w:rsid w:val="00072F64"/>
    <w:rsid w:val="00085671"/>
    <w:rsid w:val="000A1468"/>
    <w:rsid w:val="000A532C"/>
    <w:rsid w:val="000A6F18"/>
    <w:rsid w:val="000B5919"/>
    <w:rsid w:val="000C0FE7"/>
    <w:rsid w:val="000C2D10"/>
    <w:rsid w:val="000C5AB4"/>
    <w:rsid w:val="000D0A27"/>
    <w:rsid w:val="000D4F92"/>
    <w:rsid w:val="000D624E"/>
    <w:rsid w:val="000D756F"/>
    <w:rsid w:val="000F1DCB"/>
    <w:rsid w:val="00100A26"/>
    <w:rsid w:val="001034F3"/>
    <w:rsid w:val="0011027F"/>
    <w:rsid w:val="00110825"/>
    <w:rsid w:val="001114F1"/>
    <w:rsid w:val="00112393"/>
    <w:rsid w:val="001145FC"/>
    <w:rsid w:val="0011701D"/>
    <w:rsid w:val="00124701"/>
    <w:rsid w:val="00126692"/>
    <w:rsid w:val="00127344"/>
    <w:rsid w:val="0013099B"/>
    <w:rsid w:val="0013189C"/>
    <w:rsid w:val="00131E39"/>
    <w:rsid w:val="00144C2B"/>
    <w:rsid w:val="0016058D"/>
    <w:rsid w:val="00164F0A"/>
    <w:rsid w:val="00173302"/>
    <w:rsid w:val="001772A9"/>
    <w:rsid w:val="00194AB3"/>
    <w:rsid w:val="0019712A"/>
    <w:rsid w:val="001A101F"/>
    <w:rsid w:val="001B2379"/>
    <w:rsid w:val="001B5C63"/>
    <w:rsid w:val="001C071F"/>
    <w:rsid w:val="001D1A20"/>
    <w:rsid w:val="001D335A"/>
    <w:rsid w:val="001D6C11"/>
    <w:rsid w:val="001E07B2"/>
    <w:rsid w:val="001E472E"/>
    <w:rsid w:val="001E5275"/>
    <w:rsid w:val="001F5CF0"/>
    <w:rsid w:val="00210397"/>
    <w:rsid w:val="002110DA"/>
    <w:rsid w:val="00212444"/>
    <w:rsid w:val="00225840"/>
    <w:rsid w:val="00245AD4"/>
    <w:rsid w:val="00246C89"/>
    <w:rsid w:val="00247339"/>
    <w:rsid w:val="00251AE3"/>
    <w:rsid w:val="00252847"/>
    <w:rsid w:val="00253424"/>
    <w:rsid w:val="00254985"/>
    <w:rsid w:val="002550F2"/>
    <w:rsid w:val="002576B5"/>
    <w:rsid w:val="002600CB"/>
    <w:rsid w:val="0027231F"/>
    <w:rsid w:val="0027629C"/>
    <w:rsid w:val="002804B7"/>
    <w:rsid w:val="00281974"/>
    <w:rsid w:val="002929FE"/>
    <w:rsid w:val="00292A12"/>
    <w:rsid w:val="00296A64"/>
    <w:rsid w:val="002A165E"/>
    <w:rsid w:val="002B1222"/>
    <w:rsid w:val="002B1A55"/>
    <w:rsid w:val="002B46A7"/>
    <w:rsid w:val="002B55F5"/>
    <w:rsid w:val="002C5C88"/>
    <w:rsid w:val="002D3672"/>
    <w:rsid w:val="002E18B4"/>
    <w:rsid w:val="002F0009"/>
    <w:rsid w:val="002F4B3E"/>
    <w:rsid w:val="0030694F"/>
    <w:rsid w:val="003078F1"/>
    <w:rsid w:val="00310611"/>
    <w:rsid w:val="00315B2D"/>
    <w:rsid w:val="0032121A"/>
    <w:rsid w:val="00321B31"/>
    <w:rsid w:val="00326B19"/>
    <w:rsid w:val="0033313D"/>
    <w:rsid w:val="00336B74"/>
    <w:rsid w:val="00337F07"/>
    <w:rsid w:val="00341F4F"/>
    <w:rsid w:val="00342014"/>
    <w:rsid w:val="003509A5"/>
    <w:rsid w:val="00355124"/>
    <w:rsid w:val="003552FD"/>
    <w:rsid w:val="00356390"/>
    <w:rsid w:val="00361A47"/>
    <w:rsid w:val="00362EA6"/>
    <w:rsid w:val="00372733"/>
    <w:rsid w:val="00373768"/>
    <w:rsid w:val="003936EA"/>
    <w:rsid w:val="003961CB"/>
    <w:rsid w:val="003976F9"/>
    <w:rsid w:val="003A07A2"/>
    <w:rsid w:val="003A6AFC"/>
    <w:rsid w:val="003B653B"/>
    <w:rsid w:val="003B6E18"/>
    <w:rsid w:val="003C31AC"/>
    <w:rsid w:val="003C50A8"/>
    <w:rsid w:val="003C5E5B"/>
    <w:rsid w:val="003D123A"/>
    <w:rsid w:val="003D2079"/>
    <w:rsid w:val="003D25A8"/>
    <w:rsid w:val="003D4164"/>
    <w:rsid w:val="003D42C6"/>
    <w:rsid w:val="003F2BD3"/>
    <w:rsid w:val="003F4025"/>
    <w:rsid w:val="003F64DD"/>
    <w:rsid w:val="003F6789"/>
    <w:rsid w:val="003F6BCE"/>
    <w:rsid w:val="00407C54"/>
    <w:rsid w:val="00412389"/>
    <w:rsid w:val="0041746E"/>
    <w:rsid w:val="00423085"/>
    <w:rsid w:val="004247BB"/>
    <w:rsid w:val="00426FB0"/>
    <w:rsid w:val="00431FB4"/>
    <w:rsid w:val="0043255C"/>
    <w:rsid w:val="004331FF"/>
    <w:rsid w:val="00434228"/>
    <w:rsid w:val="004356D3"/>
    <w:rsid w:val="004362E3"/>
    <w:rsid w:val="004377AE"/>
    <w:rsid w:val="00451984"/>
    <w:rsid w:val="004542C3"/>
    <w:rsid w:val="00461FD7"/>
    <w:rsid w:val="00464348"/>
    <w:rsid w:val="00464E20"/>
    <w:rsid w:val="00466DE1"/>
    <w:rsid w:val="0047471E"/>
    <w:rsid w:val="00475099"/>
    <w:rsid w:val="00477635"/>
    <w:rsid w:val="00481A54"/>
    <w:rsid w:val="00483448"/>
    <w:rsid w:val="00484C5F"/>
    <w:rsid w:val="00492BB6"/>
    <w:rsid w:val="004954A6"/>
    <w:rsid w:val="00497F61"/>
    <w:rsid w:val="004A2202"/>
    <w:rsid w:val="004B3155"/>
    <w:rsid w:val="004B70FB"/>
    <w:rsid w:val="004C1C05"/>
    <w:rsid w:val="004D47D7"/>
    <w:rsid w:val="004D5184"/>
    <w:rsid w:val="004D7505"/>
    <w:rsid w:val="004E494E"/>
    <w:rsid w:val="004E4F60"/>
    <w:rsid w:val="004F3BF8"/>
    <w:rsid w:val="004F73A6"/>
    <w:rsid w:val="00501466"/>
    <w:rsid w:val="00503529"/>
    <w:rsid w:val="00507945"/>
    <w:rsid w:val="00512E08"/>
    <w:rsid w:val="00525EFA"/>
    <w:rsid w:val="00532D87"/>
    <w:rsid w:val="00533D7A"/>
    <w:rsid w:val="0053637A"/>
    <w:rsid w:val="00536BC7"/>
    <w:rsid w:val="0053799C"/>
    <w:rsid w:val="00542D85"/>
    <w:rsid w:val="00557E47"/>
    <w:rsid w:val="0056304C"/>
    <w:rsid w:val="00570659"/>
    <w:rsid w:val="00573B92"/>
    <w:rsid w:val="00573F23"/>
    <w:rsid w:val="005803A2"/>
    <w:rsid w:val="005836F6"/>
    <w:rsid w:val="005A4007"/>
    <w:rsid w:val="005C342F"/>
    <w:rsid w:val="005D01FC"/>
    <w:rsid w:val="005D7E40"/>
    <w:rsid w:val="005E0055"/>
    <w:rsid w:val="005E0E71"/>
    <w:rsid w:val="005F64CF"/>
    <w:rsid w:val="005F7D0E"/>
    <w:rsid w:val="005F7F9C"/>
    <w:rsid w:val="00604B75"/>
    <w:rsid w:val="006219CE"/>
    <w:rsid w:val="00641F8F"/>
    <w:rsid w:val="006435AA"/>
    <w:rsid w:val="006537B0"/>
    <w:rsid w:val="00653CBC"/>
    <w:rsid w:val="006565EE"/>
    <w:rsid w:val="00657800"/>
    <w:rsid w:val="00664BB7"/>
    <w:rsid w:val="006732C0"/>
    <w:rsid w:val="00674688"/>
    <w:rsid w:val="006820FA"/>
    <w:rsid w:val="0069207E"/>
    <w:rsid w:val="00692579"/>
    <w:rsid w:val="00694CF7"/>
    <w:rsid w:val="006A3A42"/>
    <w:rsid w:val="006A6B94"/>
    <w:rsid w:val="006B0E6A"/>
    <w:rsid w:val="006B3472"/>
    <w:rsid w:val="006B40A7"/>
    <w:rsid w:val="006C0CC8"/>
    <w:rsid w:val="006C3819"/>
    <w:rsid w:val="006D5415"/>
    <w:rsid w:val="006E146C"/>
    <w:rsid w:val="006E6BBE"/>
    <w:rsid w:val="007104C7"/>
    <w:rsid w:val="00737AC6"/>
    <w:rsid w:val="00743F57"/>
    <w:rsid w:val="00747EA8"/>
    <w:rsid w:val="0075035C"/>
    <w:rsid w:val="00752DD5"/>
    <w:rsid w:val="00752E1F"/>
    <w:rsid w:val="00754B6D"/>
    <w:rsid w:val="00756679"/>
    <w:rsid w:val="007568B8"/>
    <w:rsid w:val="00766A59"/>
    <w:rsid w:val="0078257D"/>
    <w:rsid w:val="007847DB"/>
    <w:rsid w:val="00786EC2"/>
    <w:rsid w:val="007872D9"/>
    <w:rsid w:val="007A4500"/>
    <w:rsid w:val="007B4BE3"/>
    <w:rsid w:val="007C3957"/>
    <w:rsid w:val="007C560B"/>
    <w:rsid w:val="007C7CFE"/>
    <w:rsid w:val="007D0F45"/>
    <w:rsid w:val="007D53E9"/>
    <w:rsid w:val="007D6D2A"/>
    <w:rsid w:val="007D792E"/>
    <w:rsid w:val="007E2296"/>
    <w:rsid w:val="007E4F82"/>
    <w:rsid w:val="007F2CA7"/>
    <w:rsid w:val="007F34F3"/>
    <w:rsid w:val="007F5C8E"/>
    <w:rsid w:val="00804898"/>
    <w:rsid w:val="00813176"/>
    <w:rsid w:val="00827D81"/>
    <w:rsid w:val="00833E99"/>
    <w:rsid w:val="00845857"/>
    <w:rsid w:val="00856EE6"/>
    <w:rsid w:val="00875845"/>
    <w:rsid w:val="00881D02"/>
    <w:rsid w:val="00882678"/>
    <w:rsid w:val="008A39A4"/>
    <w:rsid w:val="008B16D8"/>
    <w:rsid w:val="008C2940"/>
    <w:rsid w:val="008C6F74"/>
    <w:rsid w:val="008C7A5F"/>
    <w:rsid w:val="008E3127"/>
    <w:rsid w:val="008F4CF1"/>
    <w:rsid w:val="008F7D7C"/>
    <w:rsid w:val="009275B9"/>
    <w:rsid w:val="00932A5A"/>
    <w:rsid w:val="009373DD"/>
    <w:rsid w:val="009427D2"/>
    <w:rsid w:val="009439C6"/>
    <w:rsid w:val="00954A8F"/>
    <w:rsid w:val="00982A91"/>
    <w:rsid w:val="0098454D"/>
    <w:rsid w:val="00984DC0"/>
    <w:rsid w:val="009948C9"/>
    <w:rsid w:val="00995B60"/>
    <w:rsid w:val="009A499D"/>
    <w:rsid w:val="009B5F73"/>
    <w:rsid w:val="009C04F1"/>
    <w:rsid w:val="009C1908"/>
    <w:rsid w:val="009C286C"/>
    <w:rsid w:val="009C5083"/>
    <w:rsid w:val="009D5EB7"/>
    <w:rsid w:val="009E1F68"/>
    <w:rsid w:val="009E4B7B"/>
    <w:rsid w:val="009E65F7"/>
    <w:rsid w:val="009F0F2B"/>
    <w:rsid w:val="00A01C2A"/>
    <w:rsid w:val="00A12493"/>
    <w:rsid w:val="00A15635"/>
    <w:rsid w:val="00A26AFB"/>
    <w:rsid w:val="00A45BF7"/>
    <w:rsid w:val="00A529A5"/>
    <w:rsid w:val="00A54068"/>
    <w:rsid w:val="00A66FF4"/>
    <w:rsid w:val="00A67098"/>
    <w:rsid w:val="00A76E72"/>
    <w:rsid w:val="00A774B9"/>
    <w:rsid w:val="00A84515"/>
    <w:rsid w:val="00A92587"/>
    <w:rsid w:val="00A95F81"/>
    <w:rsid w:val="00AA1737"/>
    <w:rsid w:val="00AA3878"/>
    <w:rsid w:val="00AB0AD6"/>
    <w:rsid w:val="00AB323C"/>
    <w:rsid w:val="00AB4D77"/>
    <w:rsid w:val="00AD6FE6"/>
    <w:rsid w:val="00AE2CF0"/>
    <w:rsid w:val="00AE4808"/>
    <w:rsid w:val="00AF0E55"/>
    <w:rsid w:val="00AF7A0E"/>
    <w:rsid w:val="00B00290"/>
    <w:rsid w:val="00B04A6E"/>
    <w:rsid w:val="00B20EB3"/>
    <w:rsid w:val="00B26419"/>
    <w:rsid w:val="00B27A8F"/>
    <w:rsid w:val="00B27F2E"/>
    <w:rsid w:val="00B34EAA"/>
    <w:rsid w:val="00B403F3"/>
    <w:rsid w:val="00B4066A"/>
    <w:rsid w:val="00B4543B"/>
    <w:rsid w:val="00B4752B"/>
    <w:rsid w:val="00B519C8"/>
    <w:rsid w:val="00B53814"/>
    <w:rsid w:val="00B53AD6"/>
    <w:rsid w:val="00B55349"/>
    <w:rsid w:val="00B55B19"/>
    <w:rsid w:val="00B600EE"/>
    <w:rsid w:val="00B602CD"/>
    <w:rsid w:val="00B707C3"/>
    <w:rsid w:val="00B708B2"/>
    <w:rsid w:val="00B7250B"/>
    <w:rsid w:val="00B73EFB"/>
    <w:rsid w:val="00B75DC3"/>
    <w:rsid w:val="00B7604C"/>
    <w:rsid w:val="00B87032"/>
    <w:rsid w:val="00B87AB0"/>
    <w:rsid w:val="00B932FA"/>
    <w:rsid w:val="00BA1506"/>
    <w:rsid w:val="00BA4935"/>
    <w:rsid w:val="00BA723F"/>
    <w:rsid w:val="00BB0058"/>
    <w:rsid w:val="00BB5623"/>
    <w:rsid w:val="00BC1FAE"/>
    <w:rsid w:val="00BC679A"/>
    <w:rsid w:val="00C04B22"/>
    <w:rsid w:val="00C07C00"/>
    <w:rsid w:val="00C13C57"/>
    <w:rsid w:val="00C14857"/>
    <w:rsid w:val="00C20ECD"/>
    <w:rsid w:val="00C24331"/>
    <w:rsid w:val="00C43FFE"/>
    <w:rsid w:val="00C50081"/>
    <w:rsid w:val="00C6084E"/>
    <w:rsid w:val="00C6416E"/>
    <w:rsid w:val="00C819A3"/>
    <w:rsid w:val="00C843F7"/>
    <w:rsid w:val="00C90D54"/>
    <w:rsid w:val="00CB0537"/>
    <w:rsid w:val="00CB346D"/>
    <w:rsid w:val="00CB77D0"/>
    <w:rsid w:val="00CC58C6"/>
    <w:rsid w:val="00CC6F60"/>
    <w:rsid w:val="00CE09F7"/>
    <w:rsid w:val="00CF79D4"/>
    <w:rsid w:val="00CF7DC9"/>
    <w:rsid w:val="00D0186F"/>
    <w:rsid w:val="00D03A28"/>
    <w:rsid w:val="00D05167"/>
    <w:rsid w:val="00D07033"/>
    <w:rsid w:val="00D11EAD"/>
    <w:rsid w:val="00D14A0D"/>
    <w:rsid w:val="00D20299"/>
    <w:rsid w:val="00D204E0"/>
    <w:rsid w:val="00D2382D"/>
    <w:rsid w:val="00D31107"/>
    <w:rsid w:val="00D32CB8"/>
    <w:rsid w:val="00D35AF0"/>
    <w:rsid w:val="00D41425"/>
    <w:rsid w:val="00D43B7D"/>
    <w:rsid w:val="00D465E5"/>
    <w:rsid w:val="00D541BC"/>
    <w:rsid w:val="00D562C7"/>
    <w:rsid w:val="00D57922"/>
    <w:rsid w:val="00D61C23"/>
    <w:rsid w:val="00D6240E"/>
    <w:rsid w:val="00D715E3"/>
    <w:rsid w:val="00D7306D"/>
    <w:rsid w:val="00D80620"/>
    <w:rsid w:val="00D91E7A"/>
    <w:rsid w:val="00DA0C8A"/>
    <w:rsid w:val="00DA133F"/>
    <w:rsid w:val="00DA16E3"/>
    <w:rsid w:val="00DA2ABD"/>
    <w:rsid w:val="00DB0ECA"/>
    <w:rsid w:val="00DB437D"/>
    <w:rsid w:val="00DC7570"/>
    <w:rsid w:val="00DD2EC7"/>
    <w:rsid w:val="00DD5AB2"/>
    <w:rsid w:val="00DE37C1"/>
    <w:rsid w:val="00DE5825"/>
    <w:rsid w:val="00DE71ED"/>
    <w:rsid w:val="00E00D29"/>
    <w:rsid w:val="00E01178"/>
    <w:rsid w:val="00E01B5B"/>
    <w:rsid w:val="00E03588"/>
    <w:rsid w:val="00E118A6"/>
    <w:rsid w:val="00E21B7C"/>
    <w:rsid w:val="00E264E4"/>
    <w:rsid w:val="00E2768E"/>
    <w:rsid w:val="00E30334"/>
    <w:rsid w:val="00E414A4"/>
    <w:rsid w:val="00E43C74"/>
    <w:rsid w:val="00E537B4"/>
    <w:rsid w:val="00E64077"/>
    <w:rsid w:val="00E66251"/>
    <w:rsid w:val="00E66367"/>
    <w:rsid w:val="00E73345"/>
    <w:rsid w:val="00E74843"/>
    <w:rsid w:val="00E82565"/>
    <w:rsid w:val="00E825A3"/>
    <w:rsid w:val="00E953D2"/>
    <w:rsid w:val="00EA361D"/>
    <w:rsid w:val="00EA65CF"/>
    <w:rsid w:val="00EB5A46"/>
    <w:rsid w:val="00EC144D"/>
    <w:rsid w:val="00EC5FFE"/>
    <w:rsid w:val="00ED0EB8"/>
    <w:rsid w:val="00ED170E"/>
    <w:rsid w:val="00EE343F"/>
    <w:rsid w:val="00EE70AD"/>
    <w:rsid w:val="00EF3E60"/>
    <w:rsid w:val="00F05E5F"/>
    <w:rsid w:val="00F145B1"/>
    <w:rsid w:val="00F1475E"/>
    <w:rsid w:val="00F150F8"/>
    <w:rsid w:val="00F170A5"/>
    <w:rsid w:val="00F20A05"/>
    <w:rsid w:val="00F20A1F"/>
    <w:rsid w:val="00F30392"/>
    <w:rsid w:val="00F32DFD"/>
    <w:rsid w:val="00F3744B"/>
    <w:rsid w:val="00F43A7F"/>
    <w:rsid w:val="00F55240"/>
    <w:rsid w:val="00F601AC"/>
    <w:rsid w:val="00F71423"/>
    <w:rsid w:val="00F72636"/>
    <w:rsid w:val="00F72C3E"/>
    <w:rsid w:val="00F85FFA"/>
    <w:rsid w:val="00F90E61"/>
    <w:rsid w:val="00FB0D85"/>
    <w:rsid w:val="00FB1838"/>
    <w:rsid w:val="00FB512C"/>
    <w:rsid w:val="00FC4904"/>
    <w:rsid w:val="00FD038F"/>
    <w:rsid w:val="00FD21EF"/>
    <w:rsid w:val="00FF2065"/>
    <w:rsid w:val="663B5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A0182D"/>
  <w15:docId w15:val="{87275B2A-1FAC-734C-865C-DE104387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9C190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1908"/>
    <w:rPr>
      <w:rFonts w:ascii="Lucida Grande" w:hAnsi="Lucida Grande" w:cs="Lucida Grande"/>
      <w:sz w:val="18"/>
      <w:szCs w:val="18"/>
    </w:rPr>
  </w:style>
  <w:style w:type="character" w:styleId="Hyperlink">
    <w:name w:val="Hyperlink"/>
    <w:basedOn w:val="DefaultParagraphFont"/>
    <w:uiPriority w:val="99"/>
    <w:unhideWhenUsed/>
    <w:rsid w:val="00AD6FE6"/>
    <w:rPr>
      <w:color w:val="0000FF" w:themeColor="hyperlink"/>
      <w:u w:val="single"/>
    </w:rPr>
  </w:style>
  <w:style w:type="paragraph" w:styleId="Header">
    <w:name w:val="header"/>
    <w:basedOn w:val="Normal"/>
    <w:link w:val="HeaderChar"/>
    <w:uiPriority w:val="99"/>
    <w:unhideWhenUsed/>
    <w:rsid w:val="003A6AFC"/>
    <w:pPr>
      <w:tabs>
        <w:tab w:val="center" w:pos="4320"/>
        <w:tab w:val="right" w:pos="8640"/>
      </w:tabs>
      <w:spacing w:line="240" w:lineRule="auto"/>
    </w:pPr>
  </w:style>
  <w:style w:type="character" w:customStyle="1" w:styleId="HeaderChar">
    <w:name w:val="Header Char"/>
    <w:basedOn w:val="DefaultParagraphFont"/>
    <w:link w:val="Header"/>
    <w:uiPriority w:val="99"/>
    <w:rsid w:val="003A6AFC"/>
  </w:style>
  <w:style w:type="paragraph" w:styleId="Footer">
    <w:name w:val="footer"/>
    <w:basedOn w:val="Normal"/>
    <w:link w:val="FooterChar"/>
    <w:uiPriority w:val="99"/>
    <w:unhideWhenUsed/>
    <w:rsid w:val="003A6AFC"/>
    <w:pPr>
      <w:tabs>
        <w:tab w:val="center" w:pos="4320"/>
        <w:tab w:val="right" w:pos="8640"/>
      </w:tabs>
      <w:spacing w:line="240" w:lineRule="auto"/>
    </w:pPr>
  </w:style>
  <w:style w:type="character" w:customStyle="1" w:styleId="FooterChar">
    <w:name w:val="Footer Char"/>
    <w:basedOn w:val="DefaultParagraphFont"/>
    <w:link w:val="Footer"/>
    <w:uiPriority w:val="99"/>
    <w:rsid w:val="003A6AFC"/>
  </w:style>
  <w:style w:type="character" w:styleId="Strong">
    <w:name w:val="Strong"/>
    <w:basedOn w:val="DefaultParagraphFont"/>
    <w:uiPriority w:val="22"/>
    <w:qFormat/>
    <w:rsid w:val="00B26419"/>
    <w:rPr>
      <w:b/>
      <w:bCs/>
    </w:rPr>
  </w:style>
  <w:style w:type="character" w:customStyle="1" w:styleId="apple-converted-space">
    <w:name w:val="apple-converted-space"/>
    <w:basedOn w:val="DefaultParagraphFont"/>
    <w:rsid w:val="00B26419"/>
  </w:style>
  <w:style w:type="paragraph" w:styleId="ListParagraph">
    <w:name w:val="List Paragraph"/>
    <w:basedOn w:val="Normal"/>
    <w:uiPriority w:val="34"/>
    <w:qFormat/>
    <w:rsid w:val="006B40A7"/>
    <w:pPr>
      <w:ind w:left="720"/>
      <w:contextualSpacing/>
    </w:pPr>
  </w:style>
  <w:style w:type="character" w:styleId="FollowedHyperlink">
    <w:name w:val="FollowedHyperlink"/>
    <w:basedOn w:val="DefaultParagraphFont"/>
    <w:uiPriority w:val="99"/>
    <w:semiHidden/>
    <w:unhideWhenUsed/>
    <w:rsid w:val="004E494E"/>
    <w:rPr>
      <w:color w:val="800080" w:themeColor="followedHyperlink"/>
      <w:u w:val="single"/>
    </w:rPr>
  </w:style>
  <w:style w:type="character" w:customStyle="1" w:styleId="UnresolvedMention1">
    <w:name w:val="Unresolved Mention1"/>
    <w:basedOn w:val="DefaultParagraphFont"/>
    <w:uiPriority w:val="99"/>
    <w:semiHidden/>
    <w:unhideWhenUsed/>
    <w:rsid w:val="00B87032"/>
    <w:rPr>
      <w:color w:val="605E5C"/>
      <w:shd w:val="clear" w:color="auto" w:fill="E1DFDD"/>
    </w:rPr>
  </w:style>
  <w:style w:type="paragraph" w:styleId="NormalWeb">
    <w:name w:val="Normal (Web)"/>
    <w:basedOn w:val="Normal"/>
    <w:uiPriority w:val="99"/>
    <w:unhideWhenUsed/>
    <w:rsid w:val="00315B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EF3E60"/>
  </w:style>
  <w:style w:type="paragraph" w:customStyle="1" w:styleId="p1">
    <w:name w:val="p1"/>
    <w:basedOn w:val="Normal"/>
    <w:rsid w:val="00CF7DC9"/>
    <w:pPr>
      <w:spacing w:line="240" w:lineRule="auto"/>
    </w:pPr>
    <w:rPr>
      <w:rFonts w:ascii="Helvetica" w:eastAsiaTheme="minorEastAsia" w:hAnsi="Helvetica" w:cs="Times New Roman"/>
      <w:color w:val="auto"/>
      <w:sz w:val="18"/>
      <w:szCs w:val="18"/>
    </w:rPr>
  </w:style>
  <w:style w:type="character" w:customStyle="1" w:styleId="s1">
    <w:name w:val="s1"/>
    <w:basedOn w:val="DefaultParagraphFont"/>
    <w:rsid w:val="00CF7DC9"/>
    <w:rPr>
      <w:rFonts w:ascii="Helvetica" w:hAnsi="Helvetica" w:hint="default"/>
      <w:b w:val="0"/>
      <w:bCs w:val="0"/>
      <w:i w:val="0"/>
      <w:iCs w:val="0"/>
      <w:sz w:val="18"/>
      <w:szCs w:val="18"/>
    </w:rPr>
  </w:style>
  <w:style w:type="character" w:styleId="UnresolvedMention">
    <w:name w:val="Unresolved Mention"/>
    <w:basedOn w:val="DefaultParagraphFont"/>
    <w:uiPriority w:val="99"/>
    <w:semiHidden/>
    <w:unhideWhenUsed/>
    <w:rsid w:val="001C071F"/>
    <w:rPr>
      <w:color w:val="605E5C"/>
      <w:shd w:val="clear" w:color="auto" w:fill="E1DFDD"/>
    </w:rPr>
  </w:style>
  <w:style w:type="paragraph" w:customStyle="1" w:styleId="m2898290214330313810default">
    <w:name w:val="m_2898290214330313810default"/>
    <w:basedOn w:val="Normal"/>
    <w:rsid w:val="00F20A1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914">
      <w:bodyDiv w:val="1"/>
      <w:marLeft w:val="0"/>
      <w:marRight w:val="0"/>
      <w:marTop w:val="0"/>
      <w:marBottom w:val="0"/>
      <w:divBdr>
        <w:top w:val="none" w:sz="0" w:space="0" w:color="auto"/>
        <w:left w:val="none" w:sz="0" w:space="0" w:color="auto"/>
        <w:bottom w:val="none" w:sz="0" w:space="0" w:color="auto"/>
        <w:right w:val="none" w:sz="0" w:space="0" w:color="auto"/>
      </w:divBdr>
    </w:div>
    <w:div w:id="18046644">
      <w:bodyDiv w:val="1"/>
      <w:marLeft w:val="0"/>
      <w:marRight w:val="0"/>
      <w:marTop w:val="0"/>
      <w:marBottom w:val="0"/>
      <w:divBdr>
        <w:top w:val="none" w:sz="0" w:space="0" w:color="auto"/>
        <w:left w:val="none" w:sz="0" w:space="0" w:color="auto"/>
        <w:bottom w:val="none" w:sz="0" w:space="0" w:color="auto"/>
        <w:right w:val="none" w:sz="0" w:space="0" w:color="auto"/>
      </w:divBdr>
    </w:div>
    <w:div w:id="45840031">
      <w:bodyDiv w:val="1"/>
      <w:marLeft w:val="0"/>
      <w:marRight w:val="0"/>
      <w:marTop w:val="0"/>
      <w:marBottom w:val="0"/>
      <w:divBdr>
        <w:top w:val="none" w:sz="0" w:space="0" w:color="auto"/>
        <w:left w:val="none" w:sz="0" w:space="0" w:color="auto"/>
        <w:bottom w:val="none" w:sz="0" w:space="0" w:color="auto"/>
        <w:right w:val="none" w:sz="0" w:space="0" w:color="auto"/>
      </w:divBdr>
    </w:div>
    <w:div w:id="46998637">
      <w:bodyDiv w:val="1"/>
      <w:marLeft w:val="0"/>
      <w:marRight w:val="0"/>
      <w:marTop w:val="0"/>
      <w:marBottom w:val="0"/>
      <w:divBdr>
        <w:top w:val="none" w:sz="0" w:space="0" w:color="auto"/>
        <w:left w:val="none" w:sz="0" w:space="0" w:color="auto"/>
        <w:bottom w:val="none" w:sz="0" w:space="0" w:color="auto"/>
        <w:right w:val="none" w:sz="0" w:space="0" w:color="auto"/>
      </w:divBdr>
    </w:div>
    <w:div w:id="84807190">
      <w:bodyDiv w:val="1"/>
      <w:marLeft w:val="0"/>
      <w:marRight w:val="0"/>
      <w:marTop w:val="0"/>
      <w:marBottom w:val="0"/>
      <w:divBdr>
        <w:top w:val="none" w:sz="0" w:space="0" w:color="auto"/>
        <w:left w:val="none" w:sz="0" w:space="0" w:color="auto"/>
        <w:bottom w:val="none" w:sz="0" w:space="0" w:color="auto"/>
        <w:right w:val="none" w:sz="0" w:space="0" w:color="auto"/>
      </w:divBdr>
    </w:div>
    <w:div w:id="98334918">
      <w:bodyDiv w:val="1"/>
      <w:marLeft w:val="0"/>
      <w:marRight w:val="0"/>
      <w:marTop w:val="0"/>
      <w:marBottom w:val="0"/>
      <w:divBdr>
        <w:top w:val="none" w:sz="0" w:space="0" w:color="auto"/>
        <w:left w:val="none" w:sz="0" w:space="0" w:color="auto"/>
        <w:bottom w:val="none" w:sz="0" w:space="0" w:color="auto"/>
        <w:right w:val="none" w:sz="0" w:space="0" w:color="auto"/>
      </w:divBdr>
    </w:div>
    <w:div w:id="300381328">
      <w:bodyDiv w:val="1"/>
      <w:marLeft w:val="0"/>
      <w:marRight w:val="0"/>
      <w:marTop w:val="0"/>
      <w:marBottom w:val="0"/>
      <w:divBdr>
        <w:top w:val="none" w:sz="0" w:space="0" w:color="auto"/>
        <w:left w:val="none" w:sz="0" w:space="0" w:color="auto"/>
        <w:bottom w:val="none" w:sz="0" w:space="0" w:color="auto"/>
        <w:right w:val="none" w:sz="0" w:space="0" w:color="auto"/>
      </w:divBdr>
    </w:div>
    <w:div w:id="316805854">
      <w:bodyDiv w:val="1"/>
      <w:marLeft w:val="0"/>
      <w:marRight w:val="0"/>
      <w:marTop w:val="0"/>
      <w:marBottom w:val="0"/>
      <w:divBdr>
        <w:top w:val="none" w:sz="0" w:space="0" w:color="auto"/>
        <w:left w:val="none" w:sz="0" w:space="0" w:color="auto"/>
        <w:bottom w:val="none" w:sz="0" w:space="0" w:color="auto"/>
        <w:right w:val="none" w:sz="0" w:space="0" w:color="auto"/>
      </w:divBdr>
    </w:div>
    <w:div w:id="359863510">
      <w:bodyDiv w:val="1"/>
      <w:marLeft w:val="0"/>
      <w:marRight w:val="0"/>
      <w:marTop w:val="0"/>
      <w:marBottom w:val="0"/>
      <w:divBdr>
        <w:top w:val="none" w:sz="0" w:space="0" w:color="auto"/>
        <w:left w:val="none" w:sz="0" w:space="0" w:color="auto"/>
        <w:bottom w:val="none" w:sz="0" w:space="0" w:color="auto"/>
        <w:right w:val="none" w:sz="0" w:space="0" w:color="auto"/>
      </w:divBdr>
    </w:div>
    <w:div w:id="366954724">
      <w:bodyDiv w:val="1"/>
      <w:marLeft w:val="0"/>
      <w:marRight w:val="0"/>
      <w:marTop w:val="0"/>
      <w:marBottom w:val="0"/>
      <w:divBdr>
        <w:top w:val="none" w:sz="0" w:space="0" w:color="auto"/>
        <w:left w:val="none" w:sz="0" w:space="0" w:color="auto"/>
        <w:bottom w:val="none" w:sz="0" w:space="0" w:color="auto"/>
        <w:right w:val="none" w:sz="0" w:space="0" w:color="auto"/>
      </w:divBdr>
    </w:div>
    <w:div w:id="389229070">
      <w:bodyDiv w:val="1"/>
      <w:marLeft w:val="0"/>
      <w:marRight w:val="0"/>
      <w:marTop w:val="0"/>
      <w:marBottom w:val="0"/>
      <w:divBdr>
        <w:top w:val="none" w:sz="0" w:space="0" w:color="auto"/>
        <w:left w:val="none" w:sz="0" w:space="0" w:color="auto"/>
        <w:bottom w:val="none" w:sz="0" w:space="0" w:color="auto"/>
        <w:right w:val="none" w:sz="0" w:space="0" w:color="auto"/>
      </w:divBdr>
    </w:div>
    <w:div w:id="399526037">
      <w:bodyDiv w:val="1"/>
      <w:marLeft w:val="0"/>
      <w:marRight w:val="0"/>
      <w:marTop w:val="0"/>
      <w:marBottom w:val="0"/>
      <w:divBdr>
        <w:top w:val="none" w:sz="0" w:space="0" w:color="auto"/>
        <w:left w:val="none" w:sz="0" w:space="0" w:color="auto"/>
        <w:bottom w:val="none" w:sz="0" w:space="0" w:color="auto"/>
        <w:right w:val="none" w:sz="0" w:space="0" w:color="auto"/>
      </w:divBdr>
    </w:div>
    <w:div w:id="458841317">
      <w:bodyDiv w:val="1"/>
      <w:marLeft w:val="0"/>
      <w:marRight w:val="0"/>
      <w:marTop w:val="0"/>
      <w:marBottom w:val="0"/>
      <w:divBdr>
        <w:top w:val="none" w:sz="0" w:space="0" w:color="auto"/>
        <w:left w:val="none" w:sz="0" w:space="0" w:color="auto"/>
        <w:bottom w:val="none" w:sz="0" w:space="0" w:color="auto"/>
        <w:right w:val="none" w:sz="0" w:space="0" w:color="auto"/>
      </w:divBdr>
    </w:div>
    <w:div w:id="481117046">
      <w:bodyDiv w:val="1"/>
      <w:marLeft w:val="0"/>
      <w:marRight w:val="0"/>
      <w:marTop w:val="0"/>
      <w:marBottom w:val="0"/>
      <w:divBdr>
        <w:top w:val="none" w:sz="0" w:space="0" w:color="auto"/>
        <w:left w:val="none" w:sz="0" w:space="0" w:color="auto"/>
        <w:bottom w:val="none" w:sz="0" w:space="0" w:color="auto"/>
        <w:right w:val="none" w:sz="0" w:space="0" w:color="auto"/>
      </w:divBdr>
    </w:div>
    <w:div w:id="500238097">
      <w:bodyDiv w:val="1"/>
      <w:marLeft w:val="0"/>
      <w:marRight w:val="0"/>
      <w:marTop w:val="0"/>
      <w:marBottom w:val="0"/>
      <w:divBdr>
        <w:top w:val="none" w:sz="0" w:space="0" w:color="auto"/>
        <w:left w:val="none" w:sz="0" w:space="0" w:color="auto"/>
        <w:bottom w:val="none" w:sz="0" w:space="0" w:color="auto"/>
        <w:right w:val="none" w:sz="0" w:space="0" w:color="auto"/>
      </w:divBdr>
    </w:div>
    <w:div w:id="562955179">
      <w:bodyDiv w:val="1"/>
      <w:marLeft w:val="0"/>
      <w:marRight w:val="0"/>
      <w:marTop w:val="0"/>
      <w:marBottom w:val="0"/>
      <w:divBdr>
        <w:top w:val="none" w:sz="0" w:space="0" w:color="auto"/>
        <w:left w:val="none" w:sz="0" w:space="0" w:color="auto"/>
        <w:bottom w:val="none" w:sz="0" w:space="0" w:color="auto"/>
        <w:right w:val="none" w:sz="0" w:space="0" w:color="auto"/>
      </w:divBdr>
    </w:div>
    <w:div w:id="576791526">
      <w:bodyDiv w:val="1"/>
      <w:marLeft w:val="0"/>
      <w:marRight w:val="0"/>
      <w:marTop w:val="0"/>
      <w:marBottom w:val="0"/>
      <w:divBdr>
        <w:top w:val="none" w:sz="0" w:space="0" w:color="auto"/>
        <w:left w:val="none" w:sz="0" w:space="0" w:color="auto"/>
        <w:bottom w:val="none" w:sz="0" w:space="0" w:color="auto"/>
        <w:right w:val="none" w:sz="0" w:space="0" w:color="auto"/>
      </w:divBdr>
    </w:div>
    <w:div w:id="614364163">
      <w:bodyDiv w:val="1"/>
      <w:marLeft w:val="0"/>
      <w:marRight w:val="0"/>
      <w:marTop w:val="0"/>
      <w:marBottom w:val="0"/>
      <w:divBdr>
        <w:top w:val="none" w:sz="0" w:space="0" w:color="auto"/>
        <w:left w:val="none" w:sz="0" w:space="0" w:color="auto"/>
        <w:bottom w:val="none" w:sz="0" w:space="0" w:color="auto"/>
        <w:right w:val="none" w:sz="0" w:space="0" w:color="auto"/>
      </w:divBdr>
      <w:divsChild>
        <w:div w:id="94608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1088">
              <w:marLeft w:val="0"/>
              <w:marRight w:val="0"/>
              <w:marTop w:val="0"/>
              <w:marBottom w:val="0"/>
              <w:divBdr>
                <w:top w:val="none" w:sz="0" w:space="0" w:color="auto"/>
                <w:left w:val="none" w:sz="0" w:space="0" w:color="auto"/>
                <w:bottom w:val="none" w:sz="0" w:space="0" w:color="auto"/>
                <w:right w:val="none" w:sz="0" w:space="0" w:color="auto"/>
              </w:divBdr>
              <w:divsChild>
                <w:div w:id="11385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1917">
      <w:bodyDiv w:val="1"/>
      <w:marLeft w:val="0"/>
      <w:marRight w:val="0"/>
      <w:marTop w:val="0"/>
      <w:marBottom w:val="0"/>
      <w:divBdr>
        <w:top w:val="none" w:sz="0" w:space="0" w:color="auto"/>
        <w:left w:val="none" w:sz="0" w:space="0" w:color="auto"/>
        <w:bottom w:val="none" w:sz="0" w:space="0" w:color="auto"/>
        <w:right w:val="none" w:sz="0" w:space="0" w:color="auto"/>
      </w:divBdr>
    </w:div>
    <w:div w:id="745031992">
      <w:bodyDiv w:val="1"/>
      <w:marLeft w:val="0"/>
      <w:marRight w:val="0"/>
      <w:marTop w:val="0"/>
      <w:marBottom w:val="0"/>
      <w:divBdr>
        <w:top w:val="none" w:sz="0" w:space="0" w:color="auto"/>
        <w:left w:val="none" w:sz="0" w:space="0" w:color="auto"/>
        <w:bottom w:val="none" w:sz="0" w:space="0" w:color="auto"/>
        <w:right w:val="none" w:sz="0" w:space="0" w:color="auto"/>
      </w:divBdr>
    </w:div>
    <w:div w:id="780683208">
      <w:bodyDiv w:val="1"/>
      <w:marLeft w:val="0"/>
      <w:marRight w:val="0"/>
      <w:marTop w:val="0"/>
      <w:marBottom w:val="0"/>
      <w:divBdr>
        <w:top w:val="none" w:sz="0" w:space="0" w:color="auto"/>
        <w:left w:val="none" w:sz="0" w:space="0" w:color="auto"/>
        <w:bottom w:val="none" w:sz="0" w:space="0" w:color="auto"/>
        <w:right w:val="none" w:sz="0" w:space="0" w:color="auto"/>
      </w:divBdr>
    </w:div>
    <w:div w:id="790170732">
      <w:bodyDiv w:val="1"/>
      <w:marLeft w:val="0"/>
      <w:marRight w:val="0"/>
      <w:marTop w:val="0"/>
      <w:marBottom w:val="0"/>
      <w:divBdr>
        <w:top w:val="none" w:sz="0" w:space="0" w:color="auto"/>
        <w:left w:val="none" w:sz="0" w:space="0" w:color="auto"/>
        <w:bottom w:val="none" w:sz="0" w:space="0" w:color="auto"/>
        <w:right w:val="none" w:sz="0" w:space="0" w:color="auto"/>
      </w:divBdr>
    </w:div>
    <w:div w:id="847132696">
      <w:bodyDiv w:val="1"/>
      <w:marLeft w:val="0"/>
      <w:marRight w:val="0"/>
      <w:marTop w:val="0"/>
      <w:marBottom w:val="0"/>
      <w:divBdr>
        <w:top w:val="none" w:sz="0" w:space="0" w:color="auto"/>
        <w:left w:val="none" w:sz="0" w:space="0" w:color="auto"/>
        <w:bottom w:val="none" w:sz="0" w:space="0" w:color="auto"/>
        <w:right w:val="none" w:sz="0" w:space="0" w:color="auto"/>
      </w:divBdr>
    </w:div>
    <w:div w:id="956133679">
      <w:bodyDiv w:val="1"/>
      <w:marLeft w:val="0"/>
      <w:marRight w:val="0"/>
      <w:marTop w:val="0"/>
      <w:marBottom w:val="0"/>
      <w:divBdr>
        <w:top w:val="none" w:sz="0" w:space="0" w:color="auto"/>
        <w:left w:val="none" w:sz="0" w:space="0" w:color="auto"/>
        <w:bottom w:val="none" w:sz="0" w:space="0" w:color="auto"/>
        <w:right w:val="none" w:sz="0" w:space="0" w:color="auto"/>
      </w:divBdr>
    </w:div>
    <w:div w:id="959993512">
      <w:bodyDiv w:val="1"/>
      <w:marLeft w:val="0"/>
      <w:marRight w:val="0"/>
      <w:marTop w:val="0"/>
      <w:marBottom w:val="0"/>
      <w:divBdr>
        <w:top w:val="none" w:sz="0" w:space="0" w:color="auto"/>
        <w:left w:val="none" w:sz="0" w:space="0" w:color="auto"/>
        <w:bottom w:val="none" w:sz="0" w:space="0" w:color="auto"/>
        <w:right w:val="none" w:sz="0" w:space="0" w:color="auto"/>
      </w:divBdr>
    </w:div>
    <w:div w:id="1061246982">
      <w:bodyDiv w:val="1"/>
      <w:marLeft w:val="0"/>
      <w:marRight w:val="0"/>
      <w:marTop w:val="0"/>
      <w:marBottom w:val="0"/>
      <w:divBdr>
        <w:top w:val="none" w:sz="0" w:space="0" w:color="auto"/>
        <w:left w:val="none" w:sz="0" w:space="0" w:color="auto"/>
        <w:bottom w:val="none" w:sz="0" w:space="0" w:color="auto"/>
        <w:right w:val="none" w:sz="0" w:space="0" w:color="auto"/>
      </w:divBdr>
    </w:div>
    <w:div w:id="1075127617">
      <w:bodyDiv w:val="1"/>
      <w:marLeft w:val="0"/>
      <w:marRight w:val="0"/>
      <w:marTop w:val="0"/>
      <w:marBottom w:val="0"/>
      <w:divBdr>
        <w:top w:val="none" w:sz="0" w:space="0" w:color="auto"/>
        <w:left w:val="none" w:sz="0" w:space="0" w:color="auto"/>
        <w:bottom w:val="none" w:sz="0" w:space="0" w:color="auto"/>
        <w:right w:val="none" w:sz="0" w:space="0" w:color="auto"/>
      </w:divBdr>
    </w:div>
    <w:div w:id="1075515289">
      <w:bodyDiv w:val="1"/>
      <w:marLeft w:val="0"/>
      <w:marRight w:val="0"/>
      <w:marTop w:val="0"/>
      <w:marBottom w:val="0"/>
      <w:divBdr>
        <w:top w:val="none" w:sz="0" w:space="0" w:color="auto"/>
        <w:left w:val="none" w:sz="0" w:space="0" w:color="auto"/>
        <w:bottom w:val="none" w:sz="0" w:space="0" w:color="auto"/>
        <w:right w:val="none" w:sz="0" w:space="0" w:color="auto"/>
      </w:divBdr>
    </w:div>
    <w:div w:id="1103455826">
      <w:bodyDiv w:val="1"/>
      <w:marLeft w:val="0"/>
      <w:marRight w:val="0"/>
      <w:marTop w:val="0"/>
      <w:marBottom w:val="0"/>
      <w:divBdr>
        <w:top w:val="none" w:sz="0" w:space="0" w:color="auto"/>
        <w:left w:val="none" w:sz="0" w:space="0" w:color="auto"/>
        <w:bottom w:val="none" w:sz="0" w:space="0" w:color="auto"/>
        <w:right w:val="none" w:sz="0" w:space="0" w:color="auto"/>
      </w:divBdr>
    </w:div>
    <w:div w:id="1142235039">
      <w:bodyDiv w:val="1"/>
      <w:marLeft w:val="0"/>
      <w:marRight w:val="0"/>
      <w:marTop w:val="0"/>
      <w:marBottom w:val="0"/>
      <w:divBdr>
        <w:top w:val="none" w:sz="0" w:space="0" w:color="auto"/>
        <w:left w:val="none" w:sz="0" w:space="0" w:color="auto"/>
        <w:bottom w:val="none" w:sz="0" w:space="0" w:color="auto"/>
        <w:right w:val="none" w:sz="0" w:space="0" w:color="auto"/>
      </w:divBdr>
    </w:div>
    <w:div w:id="1184590833">
      <w:bodyDiv w:val="1"/>
      <w:marLeft w:val="0"/>
      <w:marRight w:val="0"/>
      <w:marTop w:val="0"/>
      <w:marBottom w:val="0"/>
      <w:divBdr>
        <w:top w:val="none" w:sz="0" w:space="0" w:color="auto"/>
        <w:left w:val="none" w:sz="0" w:space="0" w:color="auto"/>
        <w:bottom w:val="none" w:sz="0" w:space="0" w:color="auto"/>
        <w:right w:val="none" w:sz="0" w:space="0" w:color="auto"/>
      </w:divBdr>
    </w:div>
    <w:div w:id="1218201404">
      <w:bodyDiv w:val="1"/>
      <w:marLeft w:val="0"/>
      <w:marRight w:val="0"/>
      <w:marTop w:val="0"/>
      <w:marBottom w:val="0"/>
      <w:divBdr>
        <w:top w:val="none" w:sz="0" w:space="0" w:color="auto"/>
        <w:left w:val="none" w:sz="0" w:space="0" w:color="auto"/>
        <w:bottom w:val="none" w:sz="0" w:space="0" w:color="auto"/>
        <w:right w:val="none" w:sz="0" w:space="0" w:color="auto"/>
      </w:divBdr>
    </w:div>
    <w:div w:id="1237738087">
      <w:bodyDiv w:val="1"/>
      <w:marLeft w:val="0"/>
      <w:marRight w:val="0"/>
      <w:marTop w:val="0"/>
      <w:marBottom w:val="0"/>
      <w:divBdr>
        <w:top w:val="none" w:sz="0" w:space="0" w:color="auto"/>
        <w:left w:val="none" w:sz="0" w:space="0" w:color="auto"/>
        <w:bottom w:val="none" w:sz="0" w:space="0" w:color="auto"/>
        <w:right w:val="none" w:sz="0" w:space="0" w:color="auto"/>
      </w:divBdr>
    </w:div>
    <w:div w:id="1251738348">
      <w:bodyDiv w:val="1"/>
      <w:marLeft w:val="0"/>
      <w:marRight w:val="0"/>
      <w:marTop w:val="0"/>
      <w:marBottom w:val="0"/>
      <w:divBdr>
        <w:top w:val="none" w:sz="0" w:space="0" w:color="auto"/>
        <w:left w:val="none" w:sz="0" w:space="0" w:color="auto"/>
        <w:bottom w:val="none" w:sz="0" w:space="0" w:color="auto"/>
        <w:right w:val="none" w:sz="0" w:space="0" w:color="auto"/>
      </w:divBdr>
    </w:div>
    <w:div w:id="1260912961">
      <w:bodyDiv w:val="1"/>
      <w:marLeft w:val="0"/>
      <w:marRight w:val="0"/>
      <w:marTop w:val="0"/>
      <w:marBottom w:val="0"/>
      <w:divBdr>
        <w:top w:val="none" w:sz="0" w:space="0" w:color="auto"/>
        <w:left w:val="none" w:sz="0" w:space="0" w:color="auto"/>
        <w:bottom w:val="none" w:sz="0" w:space="0" w:color="auto"/>
        <w:right w:val="none" w:sz="0" w:space="0" w:color="auto"/>
      </w:divBdr>
    </w:div>
    <w:div w:id="1285387491">
      <w:bodyDiv w:val="1"/>
      <w:marLeft w:val="0"/>
      <w:marRight w:val="0"/>
      <w:marTop w:val="0"/>
      <w:marBottom w:val="0"/>
      <w:divBdr>
        <w:top w:val="none" w:sz="0" w:space="0" w:color="auto"/>
        <w:left w:val="none" w:sz="0" w:space="0" w:color="auto"/>
        <w:bottom w:val="none" w:sz="0" w:space="0" w:color="auto"/>
        <w:right w:val="none" w:sz="0" w:space="0" w:color="auto"/>
      </w:divBdr>
    </w:div>
    <w:div w:id="1311591855">
      <w:bodyDiv w:val="1"/>
      <w:marLeft w:val="0"/>
      <w:marRight w:val="0"/>
      <w:marTop w:val="0"/>
      <w:marBottom w:val="0"/>
      <w:divBdr>
        <w:top w:val="none" w:sz="0" w:space="0" w:color="auto"/>
        <w:left w:val="none" w:sz="0" w:space="0" w:color="auto"/>
        <w:bottom w:val="none" w:sz="0" w:space="0" w:color="auto"/>
        <w:right w:val="none" w:sz="0" w:space="0" w:color="auto"/>
      </w:divBdr>
    </w:div>
    <w:div w:id="1323969134">
      <w:bodyDiv w:val="1"/>
      <w:marLeft w:val="0"/>
      <w:marRight w:val="0"/>
      <w:marTop w:val="0"/>
      <w:marBottom w:val="0"/>
      <w:divBdr>
        <w:top w:val="none" w:sz="0" w:space="0" w:color="auto"/>
        <w:left w:val="none" w:sz="0" w:space="0" w:color="auto"/>
        <w:bottom w:val="none" w:sz="0" w:space="0" w:color="auto"/>
        <w:right w:val="none" w:sz="0" w:space="0" w:color="auto"/>
      </w:divBdr>
    </w:div>
    <w:div w:id="1326282787">
      <w:bodyDiv w:val="1"/>
      <w:marLeft w:val="0"/>
      <w:marRight w:val="0"/>
      <w:marTop w:val="0"/>
      <w:marBottom w:val="0"/>
      <w:divBdr>
        <w:top w:val="none" w:sz="0" w:space="0" w:color="auto"/>
        <w:left w:val="none" w:sz="0" w:space="0" w:color="auto"/>
        <w:bottom w:val="none" w:sz="0" w:space="0" w:color="auto"/>
        <w:right w:val="none" w:sz="0" w:space="0" w:color="auto"/>
      </w:divBdr>
    </w:div>
    <w:div w:id="1367096178">
      <w:bodyDiv w:val="1"/>
      <w:marLeft w:val="0"/>
      <w:marRight w:val="0"/>
      <w:marTop w:val="0"/>
      <w:marBottom w:val="0"/>
      <w:divBdr>
        <w:top w:val="none" w:sz="0" w:space="0" w:color="auto"/>
        <w:left w:val="none" w:sz="0" w:space="0" w:color="auto"/>
        <w:bottom w:val="none" w:sz="0" w:space="0" w:color="auto"/>
        <w:right w:val="none" w:sz="0" w:space="0" w:color="auto"/>
      </w:divBdr>
    </w:div>
    <w:div w:id="1381829769">
      <w:bodyDiv w:val="1"/>
      <w:marLeft w:val="0"/>
      <w:marRight w:val="0"/>
      <w:marTop w:val="0"/>
      <w:marBottom w:val="0"/>
      <w:divBdr>
        <w:top w:val="none" w:sz="0" w:space="0" w:color="auto"/>
        <w:left w:val="none" w:sz="0" w:space="0" w:color="auto"/>
        <w:bottom w:val="none" w:sz="0" w:space="0" w:color="auto"/>
        <w:right w:val="none" w:sz="0" w:space="0" w:color="auto"/>
      </w:divBdr>
    </w:div>
    <w:div w:id="1394430673">
      <w:bodyDiv w:val="1"/>
      <w:marLeft w:val="0"/>
      <w:marRight w:val="0"/>
      <w:marTop w:val="0"/>
      <w:marBottom w:val="0"/>
      <w:divBdr>
        <w:top w:val="none" w:sz="0" w:space="0" w:color="auto"/>
        <w:left w:val="none" w:sz="0" w:space="0" w:color="auto"/>
        <w:bottom w:val="none" w:sz="0" w:space="0" w:color="auto"/>
        <w:right w:val="none" w:sz="0" w:space="0" w:color="auto"/>
      </w:divBdr>
    </w:div>
    <w:div w:id="1404179058">
      <w:bodyDiv w:val="1"/>
      <w:marLeft w:val="0"/>
      <w:marRight w:val="0"/>
      <w:marTop w:val="0"/>
      <w:marBottom w:val="0"/>
      <w:divBdr>
        <w:top w:val="none" w:sz="0" w:space="0" w:color="auto"/>
        <w:left w:val="none" w:sz="0" w:space="0" w:color="auto"/>
        <w:bottom w:val="none" w:sz="0" w:space="0" w:color="auto"/>
        <w:right w:val="none" w:sz="0" w:space="0" w:color="auto"/>
      </w:divBdr>
      <w:divsChild>
        <w:div w:id="546066672">
          <w:marLeft w:val="0"/>
          <w:marRight w:val="0"/>
          <w:marTop w:val="0"/>
          <w:marBottom w:val="0"/>
          <w:divBdr>
            <w:top w:val="none" w:sz="0" w:space="0" w:color="auto"/>
            <w:left w:val="none" w:sz="0" w:space="0" w:color="auto"/>
            <w:bottom w:val="none" w:sz="0" w:space="0" w:color="auto"/>
            <w:right w:val="none" w:sz="0" w:space="0" w:color="auto"/>
          </w:divBdr>
        </w:div>
        <w:div w:id="526524185">
          <w:marLeft w:val="0"/>
          <w:marRight w:val="0"/>
          <w:marTop w:val="0"/>
          <w:marBottom w:val="0"/>
          <w:divBdr>
            <w:top w:val="none" w:sz="0" w:space="0" w:color="auto"/>
            <w:left w:val="none" w:sz="0" w:space="0" w:color="auto"/>
            <w:bottom w:val="none" w:sz="0" w:space="0" w:color="auto"/>
            <w:right w:val="none" w:sz="0" w:space="0" w:color="auto"/>
          </w:divBdr>
        </w:div>
        <w:div w:id="186647183">
          <w:marLeft w:val="0"/>
          <w:marRight w:val="0"/>
          <w:marTop w:val="0"/>
          <w:marBottom w:val="0"/>
          <w:divBdr>
            <w:top w:val="none" w:sz="0" w:space="0" w:color="auto"/>
            <w:left w:val="none" w:sz="0" w:space="0" w:color="auto"/>
            <w:bottom w:val="none" w:sz="0" w:space="0" w:color="auto"/>
            <w:right w:val="none" w:sz="0" w:space="0" w:color="auto"/>
          </w:divBdr>
        </w:div>
        <w:div w:id="1060831622">
          <w:marLeft w:val="0"/>
          <w:marRight w:val="0"/>
          <w:marTop w:val="0"/>
          <w:marBottom w:val="0"/>
          <w:divBdr>
            <w:top w:val="none" w:sz="0" w:space="0" w:color="auto"/>
            <w:left w:val="none" w:sz="0" w:space="0" w:color="auto"/>
            <w:bottom w:val="none" w:sz="0" w:space="0" w:color="auto"/>
            <w:right w:val="none" w:sz="0" w:space="0" w:color="auto"/>
          </w:divBdr>
        </w:div>
        <w:div w:id="31464063">
          <w:marLeft w:val="0"/>
          <w:marRight w:val="0"/>
          <w:marTop w:val="0"/>
          <w:marBottom w:val="0"/>
          <w:divBdr>
            <w:top w:val="none" w:sz="0" w:space="0" w:color="auto"/>
            <w:left w:val="none" w:sz="0" w:space="0" w:color="auto"/>
            <w:bottom w:val="none" w:sz="0" w:space="0" w:color="auto"/>
            <w:right w:val="none" w:sz="0" w:space="0" w:color="auto"/>
          </w:divBdr>
        </w:div>
        <w:div w:id="2027245977">
          <w:marLeft w:val="0"/>
          <w:marRight w:val="0"/>
          <w:marTop w:val="0"/>
          <w:marBottom w:val="0"/>
          <w:divBdr>
            <w:top w:val="none" w:sz="0" w:space="0" w:color="auto"/>
            <w:left w:val="none" w:sz="0" w:space="0" w:color="auto"/>
            <w:bottom w:val="none" w:sz="0" w:space="0" w:color="auto"/>
            <w:right w:val="none" w:sz="0" w:space="0" w:color="auto"/>
          </w:divBdr>
        </w:div>
        <w:div w:id="2075395383">
          <w:marLeft w:val="0"/>
          <w:marRight w:val="0"/>
          <w:marTop w:val="0"/>
          <w:marBottom w:val="0"/>
          <w:divBdr>
            <w:top w:val="none" w:sz="0" w:space="0" w:color="auto"/>
            <w:left w:val="none" w:sz="0" w:space="0" w:color="auto"/>
            <w:bottom w:val="none" w:sz="0" w:space="0" w:color="auto"/>
            <w:right w:val="none" w:sz="0" w:space="0" w:color="auto"/>
          </w:divBdr>
        </w:div>
        <w:div w:id="677461916">
          <w:marLeft w:val="0"/>
          <w:marRight w:val="0"/>
          <w:marTop w:val="0"/>
          <w:marBottom w:val="0"/>
          <w:divBdr>
            <w:top w:val="none" w:sz="0" w:space="0" w:color="auto"/>
            <w:left w:val="none" w:sz="0" w:space="0" w:color="auto"/>
            <w:bottom w:val="none" w:sz="0" w:space="0" w:color="auto"/>
            <w:right w:val="none" w:sz="0" w:space="0" w:color="auto"/>
          </w:divBdr>
        </w:div>
        <w:div w:id="1485967500">
          <w:marLeft w:val="0"/>
          <w:marRight w:val="0"/>
          <w:marTop w:val="0"/>
          <w:marBottom w:val="0"/>
          <w:divBdr>
            <w:top w:val="none" w:sz="0" w:space="0" w:color="auto"/>
            <w:left w:val="none" w:sz="0" w:space="0" w:color="auto"/>
            <w:bottom w:val="none" w:sz="0" w:space="0" w:color="auto"/>
            <w:right w:val="none" w:sz="0" w:space="0" w:color="auto"/>
          </w:divBdr>
        </w:div>
      </w:divsChild>
    </w:div>
    <w:div w:id="1463158587">
      <w:bodyDiv w:val="1"/>
      <w:marLeft w:val="0"/>
      <w:marRight w:val="0"/>
      <w:marTop w:val="0"/>
      <w:marBottom w:val="0"/>
      <w:divBdr>
        <w:top w:val="none" w:sz="0" w:space="0" w:color="auto"/>
        <w:left w:val="none" w:sz="0" w:space="0" w:color="auto"/>
        <w:bottom w:val="none" w:sz="0" w:space="0" w:color="auto"/>
        <w:right w:val="none" w:sz="0" w:space="0" w:color="auto"/>
      </w:divBdr>
    </w:div>
    <w:div w:id="1476484622">
      <w:bodyDiv w:val="1"/>
      <w:marLeft w:val="0"/>
      <w:marRight w:val="0"/>
      <w:marTop w:val="0"/>
      <w:marBottom w:val="0"/>
      <w:divBdr>
        <w:top w:val="none" w:sz="0" w:space="0" w:color="auto"/>
        <w:left w:val="none" w:sz="0" w:space="0" w:color="auto"/>
        <w:bottom w:val="none" w:sz="0" w:space="0" w:color="auto"/>
        <w:right w:val="none" w:sz="0" w:space="0" w:color="auto"/>
      </w:divBdr>
    </w:div>
    <w:div w:id="1485045844">
      <w:bodyDiv w:val="1"/>
      <w:marLeft w:val="0"/>
      <w:marRight w:val="0"/>
      <w:marTop w:val="0"/>
      <w:marBottom w:val="0"/>
      <w:divBdr>
        <w:top w:val="none" w:sz="0" w:space="0" w:color="auto"/>
        <w:left w:val="none" w:sz="0" w:space="0" w:color="auto"/>
        <w:bottom w:val="none" w:sz="0" w:space="0" w:color="auto"/>
        <w:right w:val="none" w:sz="0" w:space="0" w:color="auto"/>
      </w:divBdr>
    </w:div>
    <w:div w:id="1517764149">
      <w:bodyDiv w:val="1"/>
      <w:marLeft w:val="0"/>
      <w:marRight w:val="0"/>
      <w:marTop w:val="0"/>
      <w:marBottom w:val="0"/>
      <w:divBdr>
        <w:top w:val="none" w:sz="0" w:space="0" w:color="auto"/>
        <w:left w:val="none" w:sz="0" w:space="0" w:color="auto"/>
        <w:bottom w:val="none" w:sz="0" w:space="0" w:color="auto"/>
        <w:right w:val="none" w:sz="0" w:space="0" w:color="auto"/>
      </w:divBdr>
    </w:div>
    <w:div w:id="1546598360">
      <w:bodyDiv w:val="1"/>
      <w:marLeft w:val="0"/>
      <w:marRight w:val="0"/>
      <w:marTop w:val="0"/>
      <w:marBottom w:val="0"/>
      <w:divBdr>
        <w:top w:val="none" w:sz="0" w:space="0" w:color="auto"/>
        <w:left w:val="none" w:sz="0" w:space="0" w:color="auto"/>
        <w:bottom w:val="none" w:sz="0" w:space="0" w:color="auto"/>
        <w:right w:val="none" w:sz="0" w:space="0" w:color="auto"/>
      </w:divBdr>
    </w:div>
    <w:div w:id="1608004790">
      <w:bodyDiv w:val="1"/>
      <w:marLeft w:val="0"/>
      <w:marRight w:val="0"/>
      <w:marTop w:val="0"/>
      <w:marBottom w:val="0"/>
      <w:divBdr>
        <w:top w:val="none" w:sz="0" w:space="0" w:color="auto"/>
        <w:left w:val="none" w:sz="0" w:space="0" w:color="auto"/>
        <w:bottom w:val="none" w:sz="0" w:space="0" w:color="auto"/>
        <w:right w:val="none" w:sz="0" w:space="0" w:color="auto"/>
      </w:divBdr>
    </w:div>
    <w:div w:id="1655986326">
      <w:bodyDiv w:val="1"/>
      <w:marLeft w:val="0"/>
      <w:marRight w:val="0"/>
      <w:marTop w:val="0"/>
      <w:marBottom w:val="0"/>
      <w:divBdr>
        <w:top w:val="none" w:sz="0" w:space="0" w:color="auto"/>
        <w:left w:val="none" w:sz="0" w:space="0" w:color="auto"/>
        <w:bottom w:val="none" w:sz="0" w:space="0" w:color="auto"/>
        <w:right w:val="none" w:sz="0" w:space="0" w:color="auto"/>
      </w:divBdr>
    </w:div>
    <w:div w:id="1737046431">
      <w:bodyDiv w:val="1"/>
      <w:marLeft w:val="0"/>
      <w:marRight w:val="0"/>
      <w:marTop w:val="0"/>
      <w:marBottom w:val="0"/>
      <w:divBdr>
        <w:top w:val="none" w:sz="0" w:space="0" w:color="auto"/>
        <w:left w:val="none" w:sz="0" w:space="0" w:color="auto"/>
        <w:bottom w:val="none" w:sz="0" w:space="0" w:color="auto"/>
        <w:right w:val="none" w:sz="0" w:space="0" w:color="auto"/>
      </w:divBdr>
    </w:div>
    <w:div w:id="1743485978">
      <w:bodyDiv w:val="1"/>
      <w:marLeft w:val="0"/>
      <w:marRight w:val="0"/>
      <w:marTop w:val="0"/>
      <w:marBottom w:val="0"/>
      <w:divBdr>
        <w:top w:val="none" w:sz="0" w:space="0" w:color="auto"/>
        <w:left w:val="none" w:sz="0" w:space="0" w:color="auto"/>
        <w:bottom w:val="none" w:sz="0" w:space="0" w:color="auto"/>
        <w:right w:val="none" w:sz="0" w:space="0" w:color="auto"/>
      </w:divBdr>
    </w:div>
    <w:div w:id="1745490912">
      <w:bodyDiv w:val="1"/>
      <w:marLeft w:val="0"/>
      <w:marRight w:val="0"/>
      <w:marTop w:val="0"/>
      <w:marBottom w:val="0"/>
      <w:divBdr>
        <w:top w:val="none" w:sz="0" w:space="0" w:color="auto"/>
        <w:left w:val="none" w:sz="0" w:space="0" w:color="auto"/>
        <w:bottom w:val="none" w:sz="0" w:space="0" w:color="auto"/>
        <w:right w:val="none" w:sz="0" w:space="0" w:color="auto"/>
      </w:divBdr>
    </w:div>
    <w:div w:id="1781341109">
      <w:bodyDiv w:val="1"/>
      <w:marLeft w:val="0"/>
      <w:marRight w:val="0"/>
      <w:marTop w:val="0"/>
      <w:marBottom w:val="0"/>
      <w:divBdr>
        <w:top w:val="none" w:sz="0" w:space="0" w:color="auto"/>
        <w:left w:val="none" w:sz="0" w:space="0" w:color="auto"/>
        <w:bottom w:val="none" w:sz="0" w:space="0" w:color="auto"/>
        <w:right w:val="none" w:sz="0" w:space="0" w:color="auto"/>
      </w:divBdr>
    </w:div>
    <w:div w:id="1818180784">
      <w:bodyDiv w:val="1"/>
      <w:marLeft w:val="0"/>
      <w:marRight w:val="0"/>
      <w:marTop w:val="0"/>
      <w:marBottom w:val="0"/>
      <w:divBdr>
        <w:top w:val="none" w:sz="0" w:space="0" w:color="auto"/>
        <w:left w:val="none" w:sz="0" w:space="0" w:color="auto"/>
        <w:bottom w:val="none" w:sz="0" w:space="0" w:color="auto"/>
        <w:right w:val="none" w:sz="0" w:space="0" w:color="auto"/>
      </w:divBdr>
    </w:div>
    <w:div w:id="1826429550">
      <w:bodyDiv w:val="1"/>
      <w:marLeft w:val="0"/>
      <w:marRight w:val="0"/>
      <w:marTop w:val="0"/>
      <w:marBottom w:val="0"/>
      <w:divBdr>
        <w:top w:val="none" w:sz="0" w:space="0" w:color="auto"/>
        <w:left w:val="none" w:sz="0" w:space="0" w:color="auto"/>
        <w:bottom w:val="none" w:sz="0" w:space="0" w:color="auto"/>
        <w:right w:val="none" w:sz="0" w:space="0" w:color="auto"/>
      </w:divBdr>
    </w:div>
    <w:div w:id="1839033735">
      <w:bodyDiv w:val="1"/>
      <w:marLeft w:val="0"/>
      <w:marRight w:val="0"/>
      <w:marTop w:val="0"/>
      <w:marBottom w:val="0"/>
      <w:divBdr>
        <w:top w:val="none" w:sz="0" w:space="0" w:color="auto"/>
        <w:left w:val="none" w:sz="0" w:space="0" w:color="auto"/>
        <w:bottom w:val="none" w:sz="0" w:space="0" w:color="auto"/>
        <w:right w:val="none" w:sz="0" w:space="0" w:color="auto"/>
      </w:divBdr>
    </w:div>
    <w:div w:id="1848983857">
      <w:bodyDiv w:val="1"/>
      <w:marLeft w:val="0"/>
      <w:marRight w:val="0"/>
      <w:marTop w:val="0"/>
      <w:marBottom w:val="0"/>
      <w:divBdr>
        <w:top w:val="none" w:sz="0" w:space="0" w:color="auto"/>
        <w:left w:val="none" w:sz="0" w:space="0" w:color="auto"/>
        <w:bottom w:val="none" w:sz="0" w:space="0" w:color="auto"/>
        <w:right w:val="none" w:sz="0" w:space="0" w:color="auto"/>
      </w:divBdr>
    </w:div>
    <w:div w:id="1875655334">
      <w:bodyDiv w:val="1"/>
      <w:marLeft w:val="0"/>
      <w:marRight w:val="0"/>
      <w:marTop w:val="0"/>
      <w:marBottom w:val="0"/>
      <w:divBdr>
        <w:top w:val="none" w:sz="0" w:space="0" w:color="auto"/>
        <w:left w:val="none" w:sz="0" w:space="0" w:color="auto"/>
        <w:bottom w:val="none" w:sz="0" w:space="0" w:color="auto"/>
        <w:right w:val="none" w:sz="0" w:space="0" w:color="auto"/>
      </w:divBdr>
    </w:div>
    <w:div w:id="1884370500">
      <w:bodyDiv w:val="1"/>
      <w:marLeft w:val="0"/>
      <w:marRight w:val="0"/>
      <w:marTop w:val="0"/>
      <w:marBottom w:val="0"/>
      <w:divBdr>
        <w:top w:val="none" w:sz="0" w:space="0" w:color="auto"/>
        <w:left w:val="none" w:sz="0" w:space="0" w:color="auto"/>
        <w:bottom w:val="none" w:sz="0" w:space="0" w:color="auto"/>
        <w:right w:val="none" w:sz="0" w:space="0" w:color="auto"/>
      </w:divBdr>
    </w:div>
    <w:div w:id="1900827289">
      <w:bodyDiv w:val="1"/>
      <w:marLeft w:val="0"/>
      <w:marRight w:val="0"/>
      <w:marTop w:val="0"/>
      <w:marBottom w:val="0"/>
      <w:divBdr>
        <w:top w:val="none" w:sz="0" w:space="0" w:color="auto"/>
        <w:left w:val="none" w:sz="0" w:space="0" w:color="auto"/>
        <w:bottom w:val="none" w:sz="0" w:space="0" w:color="auto"/>
        <w:right w:val="none" w:sz="0" w:space="0" w:color="auto"/>
      </w:divBdr>
    </w:div>
    <w:div w:id="1909339323">
      <w:bodyDiv w:val="1"/>
      <w:marLeft w:val="0"/>
      <w:marRight w:val="0"/>
      <w:marTop w:val="0"/>
      <w:marBottom w:val="0"/>
      <w:divBdr>
        <w:top w:val="none" w:sz="0" w:space="0" w:color="auto"/>
        <w:left w:val="none" w:sz="0" w:space="0" w:color="auto"/>
        <w:bottom w:val="none" w:sz="0" w:space="0" w:color="auto"/>
        <w:right w:val="none" w:sz="0" w:space="0" w:color="auto"/>
      </w:divBdr>
    </w:div>
    <w:div w:id="1911309561">
      <w:bodyDiv w:val="1"/>
      <w:marLeft w:val="0"/>
      <w:marRight w:val="0"/>
      <w:marTop w:val="0"/>
      <w:marBottom w:val="0"/>
      <w:divBdr>
        <w:top w:val="none" w:sz="0" w:space="0" w:color="auto"/>
        <w:left w:val="none" w:sz="0" w:space="0" w:color="auto"/>
        <w:bottom w:val="none" w:sz="0" w:space="0" w:color="auto"/>
        <w:right w:val="none" w:sz="0" w:space="0" w:color="auto"/>
      </w:divBdr>
    </w:div>
    <w:div w:id="1970282424">
      <w:bodyDiv w:val="1"/>
      <w:marLeft w:val="0"/>
      <w:marRight w:val="0"/>
      <w:marTop w:val="0"/>
      <w:marBottom w:val="0"/>
      <w:divBdr>
        <w:top w:val="none" w:sz="0" w:space="0" w:color="auto"/>
        <w:left w:val="none" w:sz="0" w:space="0" w:color="auto"/>
        <w:bottom w:val="none" w:sz="0" w:space="0" w:color="auto"/>
        <w:right w:val="none" w:sz="0" w:space="0" w:color="auto"/>
      </w:divBdr>
    </w:div>
    <w:div w:id="1978799984">
      <w:bodyDiv w:val="1"/>
      <w:marLeft w:val="0"/>
      <w:marRight w:val="0"/>
      <w:marTop w:val="0"/>
      <w:marBottom w:val="0"/>
      <w:divBdr>
        <w:top w:val="none" w:sz="0" w:space="0" w:color="auto"/>
        <w:left w:val="none" w:sz="0" w:space="0" w:color="auto"/>
        <w:bottom w:val="none" w:sz="0" w:space="0" w:color="auto"/>
        <w:right w:val="none" w:sz="0" w:space="0" w:color="auto"/>
      </w:divBdr>
    </w:div>
    <w:div w:id="2006592011">
      <w:bodyDiv w:val="1"/>
      <w:marLeft w:val="0"/>
      <w:marRight w:val="0"/>
      <w:marTop w:val="0"/>
      <w:marBottom w:val="0"/>
      <w:divBdr>
        <w:top w:val="none" w:sz="0" w:space="0" w:color="auto"/>
        <w:left w:val="none" w:sz="0" w:space="0" w:color="auto"/>
        <w:bottom w:val="none" w:sz="0" w:space="0" w:color="auto"/>
        <w:right w:val="none" w:sz="0" w:space="0" w:color="auto"/>
      </w:divBdr>
      <w:divsChild>
        <w:div w:id="1071124306">
          <w:marLeft w:val="0"/>
          <w:marRight w:val="0"/>
          <w:marTop w:val="0"/>
          <w:marBottom w:val="0"/>
          <w:divBdr>
            <w:top w:val="none" w:sz="0" w:space="0" w:color="auto"/>
            <w:left w:val="none" w:sz="0" w:space="0" w:color="auto"/>
            <w:bottom w:val="none" w:sz="0" w:space="0" w:color="auto"/>
            <w:right w:val="none" w:sz="0" w:space="0" w:color="auto"/>
          </w:divBdr>
        </w:div>
        <w:div w:id="1270971971">
          <w:marLeft w:val="0"/>
          <w:marRight w:val="0"/>
          <w:marTop w:val="0"/>
          <w:marBottom w:val="0"/>
          <w:divBdr>
            <w:top w:val="none" w:sz="0" w:space="0" w:color="auto"/>
            <w:left w:val="none" w:sz="0" w:space="0" w:color="auto"/>
            <w:bottom w:val="none" w:sz="0" w:space="0" w:color="auto"/>
            <w:right w:val="none" w:sz="0" w:space="0" w:color="auto"/>
          </w:divBdr>
        </w:div>
      </w:divsChild>
    </w:div>
    <w:div w:id="2088723331">
      <w:bodyDiv w:val="1"/>
      <w:marLeft w:val="0"/>
      <w:marRight w:val="0"/>
      <w:marTop w:val="0"/>
      <w:marBottom w:val="0"/>
      <w:divBdr>
        <w:top w:val="none" w:sz="0" w:space="0" w:color="auto"/>
        <w:left w:val="none" w:sz="0" w:space="0" w:color="auto"/>
        <w:bottom w:val="none" w:sz="0" w:space="0" w:color="auto"/>
        <w:right w:val="none" w:sz="0" w:space="0" w:color="auto"/>
      </w:divBdr>
    </w:div>
    <w:div w:id="2101177468">
      <w:bodyDiv w:val="1"/>
      <w:marLeft w:val="0"/>
      <w:marRight w:val="0"/>
      <w:marTop w:val="0"/>
      <w:marBottom w:val="0"/>
      <w:divBdr>
        <w:top w:val="none" w:sz="0" w:space="0" w:color="auto"/>
        <w:left w:val="none" w:sz="0" w:space="0" w:color="auto"/>
        <w:bottom w:val="none" w:sz="0" w:space="0" w:color="auto"/>
        <w:right w:val="none" w:sz="0" w:space="0" w:color="auto"/>
      </w:divBdr>
    </w:div>
    <w:div w:id="2112504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70053193452755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SF Bicycle Advisory Committee</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Melyssa Mendoza</cp:lastModifiedBy>
  <cp:revision>6</cp:revision>
  <cp:lastPrinted>2022-05-20T21:05:00Z</cp:lastPrinted>
  <dcterms:created xsi:type="dcterms:W3CDTF">2022-05-20T21:04:00Z</dcterms:created>
  <dcterms:modified xsi:type="dcterms:W3CDTF">2022-05-20T23:11:00Z</dcterms:modified>
</cp:coreProperties>
</file>